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89" w:rsidRPr="00A413D2" w:rsidRDefault="00001789" w:rsidP="005201C5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23D2F" w:rsidRPr="00823D2F" w:rsidRDefault="00823D2F" w:rsidP="00823D2F">
      <w:pPr>
        <w:spacing w:after="0" w:line="240" w:lineRule="auto"/>
        <w:ind w:left="993"/>
        <w:jc w:val="right"/>
      </w:pPr>
      <w:r w:rsidRPr="00823D2F">
        <w:t xml:space="preserve">Утверждено </w:t>
      </w:r>
    </w:p>
    <w:p w:rsidR="00823D2F" w:rsidRPr="00823D2F" w:rsidRDefault="00823D2F" w:rsidP="00823D2F">
      <w:pPr>
        <w:spacing w:after="0" w:line="240" w:lineRule="auto"/>
        <w:ind w:left="993"/>
        <w:jc w:val="right"/>
      </w:pPr>
      <w:r w:rsidRPr="00823D2F">
        <w:t>приказом по школе</w:t>
      </w:r>
    </w:p>
    <w:p w:rsidR="00823D2F" w:rsidRPr="00823D2F" w:rsidRDefault="00823D2F" w:rsidP="00823D2F">
      <w:pPr>
        <w:spacing w:after="0" w:line="240" w:lineRule="auto"/>
        <w:ind w:left="993"/>
        <w:jc w:val="right"/>
      </w:pPr>
      <w:r w:rsidRPr="00823D2F">
        <w:t xml:space="preserve"> № 123/1  от 29.10.2020г.</w:t>
      </w:r>
    </w:p>
    <w:p w:rsidR="00823D2F" w:rsidRDefault="00823D2F" w:rsidP="00823D2F">
      <w:pPr>
        <w:ind w:left="993"/>
        <w:jc w:val="center"/>
        <w:rPr>
          <w:b/>
          <w:i/>
        </w:rPr>
      </w:pPr>
    </w:p>
    <w:p w:rsidR="00823D2F" w:rsidRPr="00823D2F" w:rsidRDefault="00823D2F" w:rsidP="00823D2F">
      <w:pPr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2F">
        <w:rPr>
          <w:rFonts w:ascii="Times New Roman" w:hAnsi="Times New Roman" w:cs="Times New Roman"/>
          <w:b/>
          <w:sz w:val="28"/>
          <w:szCs w:val="28"/>
        </w:rPr>
        <w:t>Положение о консультационном центре</w:t>
      </w:r>
    </w:p>
    <w:p w:rsidR="00CB4F62" w:rsidRPr="00823D2F" w:rsidRDefault="00823D2F" w:rsidP="00823D2F">
      <w:pPr>
        <w:ind w:left="993"/>
        <w:rPr>
          <w:rFonts w:ascii="Times New Roman" w:hAnsi="Times New Roman" w:cs="Times New Roman"/>
          <w:sz w:val="24"/>
          <w:szCs w:val="24"/>
        </w:rPr>
      </w:pPr>
      <w:r w:rsidRPr="00823D2F">
        <w:rPr>
          <w:rFonts w:ascii="Times New Roman" w:hAnsi="Times New Roman" w:cs="Times New Roman"/>
          <w:sz w:val="24"/>
          <w:szCs w:val="24"/>
        </w:rPr>
        <w:t>1.</w:t>
      </w:r>
      <w:r w:rsidR="00CB4F62" w:rsidRPr="00823D2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B4F62" w:rsidRPr="00A413D2" w:rsidRDefault="00001789" w:rsidP="00CB4F62">
      <w:pPr>
        <w:pStyle w:val="a3"/>
        <w:numPr>
          <w:ilvl w:val="1"/>
          <w:numId w:val="8"/>
        </w:numPr>
        <w:ind w:left="0" w:firstLine="0"/>
        <w:jc w:val="both"/>
      </w:pPr>
      <w:r w:rsidRPr="00A413D2">
        <w:t xml:space="preserve">Настоящее </w:t>
      </w:r>
      <w:r w:rsidR="00CB4F62" w:rsidRPr="00A413D2">
        <w:t xml:space="preserve">положение регламентирует деятельность Консультационного </w:t>
      </w:r>
      <w:r w:rsidR="00E7504A" w:rsidRPr="00A413D2">
        <w:t>Центра</w:t>
      </w:r>
      <w:r w:rsidR="00A413D2">
        <w:t xml:space="preserve"> </w:t>
      </w:r>
      <w:r w:rsidR="00CB4F62" w:rsidRPr="00A413D2">
        <w:t>(далее –</w:t>
      </w:r>
      <w:r w:rsidR="00E7504A" w:rsidRPr="00A413D2">
        <w:t>Центра</w:t>
      </w:r>
      <w:r w:rsidR="00CB4F62" w:rsidRPr="00A413D2">
        <w:t>) по оказанию методической, психолого-педагогической и консультативной помощи родителям (законным представителям), имеющим детей в возрасте 6,6 -18 лет.</w:t>
      </w:r>
    </w:p>
    <w:p w:rsidR="00CB4F62" w:rsidRPr="00A413D2" w:rsidRDefault="00CB4F62" w:rsidP="00CB4F62">
      <w:pPr>
        <w:pStyle w:val="a3"/>
        <w:numPr>
          <w:ilvl w:val="1"/>
          <w:numId w:val="8"/>
        </w:numPr>
        <w:ind w:left="0" w:firstLine="35"/>
        <w:jc w:val="both"/>
      </w:pPr>
      <w:r w:rsidRPr="00A413D2">
        <w:t>Настоящее Положение разработано в соответствии с  п.3.ст.64 Федерального законом «Об образовании в Российской Федерации от 29.12.2012 г.» 273-ФЗ, методическими рекомендациями,</w:t>
      </w:r>
      <w:r w:rsidR="00A413D2">
        <w:t xml:space="preserve"> </w:t>
      </w:r>
      <w:r w:rsidRPr="00A413D2">
        <w:t xml:space="preserve">утв. Распоряжением </w:t>
      </w:r>
      <w:proofErr w:type="spellStart"/>
      <w:r w:rsidRPr="00A413D2">
        <w:t>Минпросвещения</w:t>
      </w:r>
      <w:proofErr w:type="spellEnd"/>
      <w:r w:rsidRPr="00A413D2">
        <w:t xml:space="preserve"> России от 01.03.2019 N Р-26 "Об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родителей", Распоряжением </w:t>
      </w:r>
      <w:r w:rsidR="00A413D2" w:rsidRPr="00A413D2">
        <w:t>правительства</w:t>
      </w:r>
      <w:r w:rsidRPr="00A413D2">
        <w:t xml:space="preserve"> Иркутской области от 25.07.2019 г. № 531-рп</w:t>
      </w:r>
      <w:proofErr w:type="gramStart"/>
      <w:r w:rsidRPr="00A413D2">
        <w:t>,н</w:t>
      </w:r>
      <w:proofErr w:type="gramEnd"/>
      <w:r w:rsidRPr="00A413D2">
        <w:t xml:space="preserve">а основании приказа комитета по образованию № 250 от 21.10.2020 г. «О создании консультационных </w:t>
      </w:r>
      <w:r w:rsidR="00A413D2">
        <w:t>Центр</w:t>
      </w:r>
      <w:r w:rsidRPr="00A413D2">
        <w:t>ов», в соответствии с Уставом  МБОУ»</w:t>
      </w:r>
      <w:r w:rsidR="00A413D2">
        <w:t xml:space="preserve"> </w:t>
      </w:r>
      <w:r w:rsidRPr="00A413D2">
        <w:t>Тайтурская СОШ».</w:t>
      </w:r>
    </w:p>
    <w:p w:rsidR="00001789" w:rsidRPr="00A413D2" w:rsidRDefault="00BA651F" w:rsidP="00BA651F">
      <w:pPr>
        <w:pStyle w:val="a3"/>
        <w:numPr>
          <w:ilvl w:val="1"/>
          <w:numId w:val="8"/>
        </w:numPr>
        <w:ind w:left="0" w:firstLine="35"/>
        <w:jc w:val="both"/>
      </w:pPr>
      <w:r w:rsidRPr="00A413D2">
        <w:t xml:space="preserve">Деятельность </w:t>
      </w:r>
      <w:r w:rsidR="00E7504A" w:rsidRPr="00A413D2">
        <w:t>Центра</w:t>
      </w:r>
      <w:r w:rsidR="00A413D2">
        <w:t xml:space="preserve"> </w:t>
      </w:r>
      <w:r w:rsidRPr="00A413D2">
        <w:t xml:space="preserve"> организуется во исполнение контрольной точки 2.1.8. плана мероприятий федерального проекта "Поддержка семей, имеющих детей" национального проекта "Образование".</w:t>
      </w:r>
    </w:p>
    <w:p w:rsidR="00BA651F" w:rsidRPr="00A413D2" w:rsidRDefault="00BA651F" w:rsidP="00BA651F">
      <w:pPr>
        <w:pStyle w:val="a3"/>
        <w:numPr>
          <w:ilvl w:val="1"/>
          <w:numId w:val="8"/>
        </w:numPr>
        <w:ind w:left="0" w:firstLine="35"/>
        <w:jc w:val="both"/>
      </w:pPr>
      <w:r w:rsidRPr="00A413D2">
        <w:t xml:space="preserve">Получатели услуг </w:t>
      </w:r>
      <w:r w:rsidR="00E7504A" w:rsidRPr="00A413D2">
        <w:t>Центра</w:t>
      </w:r>
      <w:r w:rsidRPr="00A413D2">
        <w:t>:</w:t>
      </w:r>
    </w:p>
    <w:p w:rsidR="00BA651F" w:rsidRPr="00A413D2" w:rsidRDefault="00BA651F" w:rsidP="00BA651F">
      <w:pPr>
        <w:pStyle w:val="a3"/>
        <w:numPr>
          <w:ilvl w:val="0"/>
          <w:numId w:val="9"/>
        </w:numPr>
        <w:jc w:val="both"/>
      </w:pPr>
      <w:r w:rsidRPr="00A413D2">
        <w:t>родители детей дошкольного возраста (6,6 лет), не посещающие детские сады;</w:t>
      </w:r>
    </w:p>
    <w:p w:rsidR="00BA651F" w:rsidRPr="00A413D2" w:rsidRDefault="00BA651F" w:rsidP="00BA651F">
      <w:pPr>
        <w:pStyle w:val="a3"/>
        <w:numPr>
          <w:ilvl w:val="0"/>
          <w:numId w:val="9"/>
        </w:numPr>
        <w:jc w:val="both"/>
      </w:pPr>
      <w:r w:rsidRPr="00A413D2">
        <w:t>- граждане, желающие принять на воспитание в свои семьи детей, оставшихся без попечения родителей;</w:t>
      </w:r>
    </w:p>
    <w:p w:rsidR="00BA651F" w:rsidRPr="00A413D2" w:rsidRDefault="00BA651F" w:rsidP="00BA651F">
      <w:pPr>
        <w:pStyle w:val="a3"/>
        <w:numPr>
          <w:ilvl w:val="0"/>
          <w:numId w:val="9"/>
        </w:numPr>
        <w:jc w:val="both"/>
      </w:pPr>
      <w:r w:rsidRPr="00A413D2">
        <w:t>родители, чьи дети находятся на семейном обучении;</w:t>
      </w:r>
    </w:p>
    <w:p w:rsidR="00BA651F" w:rsidRPr="00A413D2" w:rsidRDefault="00BA651F" w:rsidP="00BA651F">
      <w:pPr>
        <w:pStyle w:val="a3"/>
        <w:numPr>
          <w:ilvl w:val="0"/>
          <w:numId w:val="9"/>
        </w:numPr>
        <w:jc w:val="both"/>
      </w:pPr>
      <w:r w:rsidRPr="00A413D2">
        <w:t>родители детей с ОВЗ и инвалидностью, в первую очередь раннего возраста;</w:t>
      </w:r>
    </w:p>
    <w:p w:rsidR="00001789" w:rsidRPr="00A413D2" w:rsidRDefault="00BA651F" w:rsidP="00BA651F">
      <w:pPr>
        <w:pStyle w:val="a3"/>
        <w:numPr>
          <w:ilvl w:val="0"/>
          <w:numId w:val="9"/>
        </w:numPr>
        <w:jc w:val="both"/>
      </w:pPr>
      <w:r w:rsidRPr="00A413D2">
        <w:t>родители, нуждающиеся в помощи при воспитании детей, имеющих различные проблемы в поведении, развитии, социализации.</w:t>
      </w:r>
    </w:p>
    <w:p w:rsidR="00001789" w:rsidRPr="00A413D2" w:rsidRDefault="00001789" w:rsidP="005201C5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201C5" w:rsidRPr="00A413D2" w:rsidRDefault="005201C5" w:rsidP="005201C5">
      <w:pPr>
        <w:spacing w:after="0" w:line="240" w:lineRule="auto"/>
        <w:ind w:left="426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13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="00001789" w:rsidRPr="00A413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Цель, задачи, предмет деятельности </w:t>
      </w:r>
      <w:r w:rsidR="00E7504A" w:rsidRPr="00A413D2">
        <w:rPr>
          <w:rFonts w:ascii="Times New Roman" w:eastAsia="Times New Roman" w:hAnsi="Times New Roman" w:cs="Times New Roman"/>
          <w:b/>
          <w:i/>
          <w:sz w:val="24"/>
          <w:szCs w:val="24"/>
        </w:rPr>
        <w:t>Центра</w:t>
      </w:r>
      <w:r w:rsidR="00A413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5201C5" w:rsidRPr="00A413D2" w:rsidRDefault="005201C5" w:rsidP="00520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1C5" w:rsidRPr="00A413D2" w:rsidRDefault="00001789" w:rsidP="0042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5201C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61158D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3101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онсультационного </w:t>
      </w:r>
      <w:r w:rsidR="00A413D2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3D2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</w:t>
      </w:r>
      <w:r w:rsidR="005201C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4209E7" w:rsidRPr="00A413D2" w:rsidRDefault="00001789" w:rsidP="0042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5201C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="005201C5" w:rsidRPr="00A41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5201C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158D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209E7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онсультационного </w:t>
      </w:r>
      <w:r w:rsidR="00E7504A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1C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 в оказании </w:t>
      </w:r>
      <w:r w:rsidR="004209E7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информационно-просветительской поддержки родителей с детьми </w:t>
      </w:r>
      <w:r w:rsidR="005201C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</w:t>
      </w:r>
      <w:r w:rsidR="004209E7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(7-18 лет)</w:t>
      </w:r>
      <w:r w:rsidR="001A0288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вопросах обучения, воспитания и развития детей.</w:t>
      </w:r>
    </w:p>
    <w:p w:rsidR="005201C5" w:rsidRPr="00A413D2" w:rsidRDefault="00001789" w:rsidP="00755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5201C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="005201C5" w:rsidRPr="00A41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5201C5" w:rsidRPr="00A41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адачами</w:t>
      </w:r>
      <w:r w:rsidR="005201C5" w:rsidRPr="00A41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158D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54E1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онсультационного </w:t>
      </w:r>
      <w:r w:rsidR="00E7504A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4E1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1C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</w:p>
    <w:p w:rsidR="005201C5" w:rsidRPr="00A413D2" w:rsidRDefault="005201C5" w:rsidP="00D30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индивидуальной ориентированной или групповой консультативно-диагностической, психолого-педагогической, методической помощи родителям</w:t>
      </w:r>
      <w:r w:rsidR="00BD4EF1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возрастным категориям детей (младшие школьники, подростки, выпускники)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0C1D" w:rsidRPr="00A413D2" w:rsidRDefault="005201C5" w:rsidP="00520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оказание консультативной помощи родителям </w:t>
      </w:r>
      <w:r w:rsidR="00AB0E93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дистанционного обучения;</w:t>
      </w:r>
    </w:p>
    <w:p w:rsidR="005201C5" w:rsidRPr="00A413D2" w:rsidRDefault="005201C5" w:rsidP="00520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E1EA9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адресная информационно-просветительская 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родителей с детьми с ограниченными возможностями здоровья и (или) с особыми </w:t>
      </w:r>
      <w:r w:rsidR="00FC7CD3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потребностями;</w:t>
      </w:r>
    </w:p>
    <w:p w:rsidR="00B96074" w:rsidRPr="00A413D2" w:rsidRDefault="00FC7CD3" w:rsidP="00B9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-открытие на сайте общеобразовательной организации портала «Навигатор для современных родителей» (онлайн-путеводителя по востребованным услугам для семей с детьми школьного возраста)</w:t>
      </w:r>
      <w:r w:rsidR="006E32DB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7C4" w:rsidRPr="00A413D2" w:rsidRDefault="00001789" w:rsidP="00B9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</w:t>
      </w:r>
      <w:r w:rsidR="00B96074" w:rsidRPr="00A41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Основной</w:t>
      </w:r>
      <w:r w:rsidR="005201C5" w:rsidRPr="00A413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01B6" w:rsidRPr="00A41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</w:t>
      </w:r>
      <w:r w:rsidR="005201C5" w:rsidRPr="00A41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деятельности</w:t>
      </w:r>
      <w:r w:rsidR="006E32DB" w:rsidRPr="00A413D2">
        <w:rPr>
          <w:rFonts w:ascii="Times New Roman" w:hAnsi="Times New Roman" w:cs="Times New Roman"/>
          <w:sz w:val="24"/>
          <w:szCs w:val="24"/>
        </w:rPr>
        <w:t xml:space="preserve"> </w:t>
      </w:r>
      <w:r w:rsidR="00A0766D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32DB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онсультационного </w:t>
      </w:r>
      <w:r w:rsidR="00E7504A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07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201C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07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7A67C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9607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</w:t>
      </w:r>
      <w:r w:rsidR="007A67C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психолого-педагогической, методической и консультативной помощи</w:t>
      </w:r>
      <w:r w:rsidR="00B9607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7C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</w:t>
      </w:r>
      <w:r w:rsidR="00B9607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 представителям) детей.</w:t>
      </w:r>
      <w:r w:rsidR="007A67C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оказывается как однократная помощь получателю, в форме консультирования по возникшим вопросам продолжительностью не менее 45 минут. Конкретное содержание услуги (психологическая, педагогическая, методическая, консультативная помощь) определяется при обращении за получением услуги, исходя из потребностей обратившегося гражданина</w:t>
      </w:r>
      <w:r w:rsidR="007A67C4" w:rsidRPr="00A413D2">
        <w:rPr>
          <w:rStyle w:val="a9"/>
          <w:rFonts w:ascii="Times New Roman" w:eastAsia="Times New Roman" w:hAnsi="Times New Roman"/>
          <w:sz w:val="24"/>
          <w:szCs w:val="24"/>
          <w:lang w:eastAsia="ru-RU"/>
        </w:rPr>
        <w:footnoteReference w:id="1"/>
      </w:r>
      <w:r w:rsidR="007A67C4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0D4" w:rsidRPr="00A413D2" w:rsidRDefault="001C60D4" w:rsidP="007D0B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4A" w:rsidRPr="00A413D2" w:rsidRDefault="001C60D4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3.Организация деятельности консультационного </w:t>
      </w:r>
      <w:r w:rsidR="00E7504A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 </w:t>
      </w:r>
    </w:p>
    <w:p w:rsidR="000269DF" w:rsidRPr="00A413D2" w:rsidRDefault="000269DF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C05C0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создается на базе МБОУ «Тайтурская СОШ» на основании приказа руководителя при наличии необходимых санитарно-эпидемиологических,</w:t>
      </w:r>
      <w:r w:rsidR="004C05C0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противоэпидемических условий, соблюдении правил пожарной безопасности, кадрового обеспечения, необходимых программно-методических материалов. </w:t>
      </w:r>
    </w:p>
    <w:p w:rsidR="004C05C0" w:rsidRPr="00A413D2" w:rsidRDefault="004C05C0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Руководитель и специалисты Центра утверждаются приказом директора школы.</w:t>
      </w:r>
    </w:p>
    <w:p w:rsidR="004C05C0" w:rsidRPr="00A413D2" w:rsidRDefault="004C05C0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Центр работает по графику, утвержденному директором школы.</w:t>
      </w:r>
    </w:p>
    <w:p w:rsidR="004C05C0" w:rsidRPr="00A413D2" w:rsidRDefault="004C05C0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Режим работы специалистов определяется руководителем Центра.</w:t>
      </w:r>
    </w:p>
    <w:p w:rsidR="004C05C0" w:rsidRPr="00A413D2" w:rsidRDefault="004C05C0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Консультация оказывается как разова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услуга. Получатель услуги вправе обратиться за следующей консультацией в случае, если у него вновь возникла такая потребность и имеет право на получение более чем одной услуги в течение календарного года. </w:t>
      </w:r>
    </w:p>
    <w:p w:rsidR="004C05C0" w:rsidRPr="00A413D2" w:rsidRDefault="004C05C0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случае, если вопрос получателя услуги находится вне компетенции специалиста Центра, или вопрос не связан с образованием и воспитанием детей, консультант доводит до сведения получателя консультации информацию о том, что вопрос выходит за пределы оказываемой консультации, при наличии возможности предоставляет контактную информацию соответствующих служб, в которые можно обратиться ха помощью.</w:t>
      </w:r>
    </w:p>
    <w:p w:rsidR="004C05C0" w:rsidRPr="00A413D2" w:rsidRDefault="004C05C0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Центр не оказывает услуги непосредственно детям, в случае обращения именно за такой помощью, специалисты Центра разъясняют родителям порядок и условия оказания соответствующей помощи ребенку</w:t>
      </w:r>
      <w:r w:rsidR="00DD69E6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направляют в соответствующие организации. </w:t>
      </w:r>
    </w:p>
    <w:p w:rsidR="00DD69E6" w:rsidRPr="00A413D2" w:rsidRDefault="00DD69E6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Учет обращений родителей (законных представителей) за получением методической, психолого-педагогической, консультативной помощи </w:t>
      </w:r>
      <w:r w:rsidR="00A413D2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в журнале регистрации обращений. </w:t>
      </w:r>
    </w:p>
    <w:p w:rsidR="00A413D2" w:rsidRDefault="00A413D2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Специалисты Центра ведут журнал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консультаций.</w:t>
      </w:r>
    </w:p>
    <w:p w:rsidR="00823D2F" w:rsidRPr="00A413D2" w:rsidRDefault="00823D2F" w:rsidP="004C05C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Проведение консультаций фиксируется в журнале учета оказания услуг.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обращения и получения услуг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Каждый получатель услуги имеет право на бесплатное получение услуги. 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получения методической, психолого-педагогической и консультативной помощи родители (законные представители) обращаются в образовательную организацию 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лично, по телефону, через Интернет-сайт общеобразовательного учреждения.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Помощь родителям (законным представителям) в Консультационном Центре предоставляется на основании заполненного регистрационного листа обращения в консультационный Центра МБОУ «Тайтурская СОШ», или обращения, направленного по электронной почте, или обращения, которое было передано через телефонный звонок.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4.3.1. Если обращение за консультацией было предано через телефонный звонок, то родители (законные представители) обязаны по требованию специалиста ЦЕНТРА предоставить информацию о себе (ФИО обратившегося, номер телефона, адрес электронной почты, причина обращения, ФИО ребёнка, дата рождения ребенка).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Прием родителей осуществляется по предварительно составленному графику.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Центр  обеспечивает возможность предоставления записи к любому специалисту в 10- </w:t>
      </w:r>
      <w:proofErr w:type="spellStart"/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Центр обеспечивает возможность выбора получателем услуги конкретного специалиста, оказывающего услугу. В случае, если оказание услуги данным конкретным специалистом в течение короткого срока невозможно, но при этом имеется возможность в короткий срок получить услугу у другого специалиста, ситуация не рассматривается как превышение времени ожидания оказания услуги.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4.7. По итогам оказания каждой услуги получателю предоставляется возможность оценить услугу с помощью разработанной организацией анкеты об удовлетворенности качеством предоставления услуги.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4.8. На время получения услуги родителем (законным представителем), пришедшим с ребенком для получения психолого-педагогической, методической и консультативной помощи, консультационный Центра предоставляет место в зоне консультирования.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Информация, полученная консультантом в ходе оказания услуги, является конфиденциальной и представляет собой персональные данные. Разглашение такой информации не допускается.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Виды услуг психолого-педагогической, методической и консультативной помощи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Видами услуг признаются:</w:t>
      </w:r>
    </w:p>
    <w:p w:rsidR="00E7504A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очная консультация; </w:t>
      </w:r>
    </w:p>
    <w:p w:rsidR="00823D2F" w:rsidRPr="00A413D2" w:rsidRDefault="00823D2F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дистанционная консультация;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выездная консультация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Очная консультация предполагает оказание консультации в общеобразовательном учреждении.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5.1.2. Выездная консультация </w:t>
      </w:r>
      <w:r w:rsidR="005916DA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жительства получателя услуги, проживающего на территории п. </w:t>
      </w:r>
      <w:proofErr w:type="spellStart"/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Тайтурка</w:t>
      </w:r>
      <w:proofErr w:type="spellEnd"/>
    </w:p>
    <w:p w:rsidR="00296DE5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других образовательных организациях.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выездную консультацию предоставляется отдельным категориям граждан (граждане пенсионного возраста, инвалиды первой или второй групп, граждане, имеющие ребенка-инвалида первой или второй групп и др. по решению </w:t>
      </w:r>
      <w:r w:rsidR="00296DE5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Дистанционная консультация может быть оказана по выбору получателя услуги посредством телефонной связи, а также связи с использованием Интернет-соединения. Во время дистанционных консультаций получатель услуги имеет право на выбор удобного для него телекоммуникационного сервиса. Сервис должен позволять демонстрировать получателю на экране тексты нормативных правовых документов. В ходе консультации специалист </w:t>
      </w:r>
      <w:r w:rsidR="005916DA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 оказать техническую помощь обратившемуся за услугой. Если услуга прервалась по причине технических проблем со стороны ЦЕНТРА, то специалисты обеспечивают возможность повторного получения услуги в срок не более 48 часов с момента начала первоначальной консультации. Если проблемы возникли со стороны получателя услуги, специалист ЦЕНТРА ожидает восстановления связи и обеспечивает повторное получение услуги в недельный срок с момента начала первоначальной консультации.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Получатели услуги вправе выбрать необходимый вид услуги (с учетом 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ограничений, установленных для выездной консультации ЦЕНТРА).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Материально-техническое обеспечение оказания услуг.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Прием граждан для оказания консультативных услуг осуществляется в отдельном помещении, которое: - соответствует санитарно-эпидемиологическим и иным требованиям; - оснащено мебелью и необходимым оборудованием для оказания услуги, позволяющим консультанту обращаться к текстам нормативных правовых и иных актов, осуществлять поиск необходимой информации в сети Интернет, отправлять письма по электронной почте, обеспечивать возможность демонстрации информации на экране получателю услуги; - обеспечивает конфиденциальность информации, сообщаемой получателем услуги специалисту ЦЕНТРА в ходе оказания услуги. </w:t>
      </w:r>
    </w:p>
    <w:p w:rsidR="00823D2F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Выбор в вопросе присутствия ребенка в помещении для оказания услуги (зоне консультирования) осуществляется получателем услуги, исходя из содержания его запроса к консультанту, характера ребенка и других обстоятельств.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оказания услуг в дистанционной форме в организации предусматривается необходимое оборудование, технические характеристики которого позволяют обеспечивать видеосвязь с получателями услуги. Имеется возможность оказания услуг по телефонной связи, включая возможность звонка получателю услуги от специалиста учреждения.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деятельности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Текущий контроль соблюдения и исполнения настоящего Положения осуществляется посредством процедур внутреннего и внешнего контроля.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Внутренний контроль проводится руководителем Учреждения в виде оперативного контроля (по конкретному обращению заявителя, либо другого заинтересованного лица) и итогового контроля (на отчетную дату, по итогам года и др.).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Внешний контроль за предоставлением методической, психолого-педагогической и консультативной помощи родителям (законным представителям) осуществляется муниципальными, региональными и федеральными органами, осуществляющими управление в сфере образования в форме проведения мониторинга основных показателей работы Учреждения по предоставлению методической, психолого-педагогической и консультативной помощи родителям (законным представителям) детей.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Ответственность за работу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руководитель Учреждения.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Делопроизводство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Основной документацией, регулирующей деятельность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 </w:t>
      </w:r>
    </w:p>
    <w:p w:rsidR="005916DA" w:rsidRPr="00A413D2" w:rsidRDefault="00E7504A" w:rsidP="005916D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04A" w:rsidRPr="00A413D2" w:rsidRDefault="00E7504A" w:rsidP="005916D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приказ об открытии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</w:p>
    <w:p w:rsidR="00E7504A" w:rsidRPr="00A413D2" w:rsidRDefault="005916DA" w:rsidP="005916D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регистрации </w:t>
      </w:r>
      <w:r w:rsidR="00E7504A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в</w:t>
      </w:r>
      <w:r w:rsidR="00823D2F" w:rsidRP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="00823D2F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04A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1), </w:t>
      </w:r>
    </w:p>
    <w:p w:rsidR="00E7504A" w:rsidRPr="00A413D2" w:rsidRDefault="00E7504A" w:rsidP="005916D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получение услуг (Приложение 2) </w:t>
      </w:r>
    </w:p>
    <w:p w:rsidR="00E7504A" w:rsidRPr="00A413D2" w:rsidRDefault="00E7504A" w:rsidP="005916D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анкета об удовлетворенности качеством предоставления услуги Ц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ентра 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E7504A" w:rsidRPr="00A413D2" w:rsidRDefault="00E7504A" w:rsidP="00823D2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электронный журнал регистрации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D2F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3D2F"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E7504A" w:rsidRPr="00A413D2" w:rsidRDefault="00E7504A" w:rsidP="005916D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сводный 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оказанных услуг (Приложение 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E7504A" w:rsidRPr="00A413D2" w:rsidRDefault="00E7504A" w:rsidP="005916D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график работы специалистов Ц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7504A" w:rsidRPr="00A413D2" w:rsidRDefault="00E7504A" w:rsidP="005916D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мероприятий Ц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7504A" w:rsidRPr="00A413D2" w:rsidRDefault="00E7504A" w:rsidP="005916DA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-иные документы, предусмотренные действующим законодательством Российской Федерации.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Руководитель Ц</w:t>
      </w:r>
      <w:r w:rsidR="00823D2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делоп</w:t>
      </w:r>
      <w:r w:rsid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роизводство, организацию работы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</w:t>
      </w:r>
      <w:r w:rsid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деятельности консультантов</w:t>
      </w: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своевременную подготовку отчётности о работе ЦЕНТРА. </w:t>
      </w:r>
    </w:p>
    <w:p w:rsidR="00E7504A" w:rsidRPr="00A413D2" w:rsidRDefault="00E7504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0D4" w:rsidRDefault="005916DA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397" w:rsidRDefault="00783397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1C60D4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widowControl w:val="0"/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3397" w:rsidSect="003B23B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397" w:rsidRDefault="00783397" w:rsidP="00783397">
      <w:pPr>
        <w:widowControl w:val="0"/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783397" w:rsidRPr="006B43DA" w:rsidRDefault="00783397" w:rsidP="00783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B43D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Журнал </w:t>
      </w:r>
    </w:p>
    <w:p w:rsidR="00783397" w:rsidRPr="006B43DA" w:rsidRDefault="00783397" w:rsidP="00783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B43D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регистрации запросов родителей</w:t>
      </w:r>
    </w:p>
    <w:p w:rsidR="00783397" w:rsidRPr="006B43DA" w:rsidRDefault="00783397" w:rsidP="00783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B43D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(законных представителей), посещающих</w:t>
      </w:r>
    </w:p>
    <w:p w:rsidR="00783397" w:rsidRPr="006B43DA" w:rsidRDefault="00783397" w:rsidP="007833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B43D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консультационный центр МБОУ «Тайтурская СОШ»</w:t>
      </w:r>
    </w:p>
    <w:tbl>
      <w:tblPr>
        <w:tblW w:w="1545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889"/>
        <w:gridCol w:w="1970"/>
        <w:gridCol w:w="1637"/>
        <w:gridCol w:w="2173"/>
        <w:gridCol w:w="1825"/>
        <w:gridCol w:w="1844"/>
      </w:tblGrid>
      <w:tr w:rsidR="00783397" w:rsidRPr="006B43DA" w:rsidTr="00A71C63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Дата обращения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Форма обращения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Ф.И.О. родителя.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Фамилия Имя ребенка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Дата рождения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Повод обращения, проблема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Дата и время приема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Ф.И.О. лица принявшего заявку</w:t>
            </w:r>
          </w:p>
        </w:tc>
      </w:tr>
      <w:tr w:rsidR="00783397" w:rsidRPr="006B43DA" w:rsidTr="00A71C6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="3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B43D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397" w:rsidRPr="006B43DA" w:rsidRDefault="00783397" w:rsidP="00A71C63">
            <w:pPr>
              <w:spacing w:beforeAutospacing="1" w:after="0" w:afterAutospacing="1" w:line="35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3397" w:rsidRPr="006B43DA" w:rsidRDefault="00783397" w:rsidP="00A71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3397" w:rsidRPr="006B43DA" w:rsidRDefault="00783397" w:rsidP="00A71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3397" w:rsidRPr="006B43DA" w:rsidRDefault="00783397" w:rsidP="00A71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83397" w:rsidRPr="006B43DA" w:rsidRDefault="00783397" w:rsidP="00A71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83397" w:rsidRDefault="00783397" w:rsidP="00783397">
      <w:pPr>
        <w:widowControl w:val="0"/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tabs>
          <w:tab w:val="left" w:pos="376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Приложение 2</w:t>
      </w:r>
    </w:p>
    <w:p w:rsidR="00783397" w:rsidRPr="00142D09" w:rsidRDefault="00783397" w:rsidP="00783397">
      <w:pPr>
        <w:pStyle w:val="af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142D09">
        <w:rPr>
          <w:sz w:val="28"/>
          <w:szCs w:val="28"/>
        </w:rPr>
        <w:t>Директору МБОУ «Тайтурская СОШ»</w:t>
      </w:r>
    </w:p>
    <w:p w:rsidR="00783397" w:rsidRPr="00142D09" w:rsidRDefault="00783397" w:rsidP="007833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D09">
        <w:rPr>
          <w:rFonts w:ascii="Times New Roman" w:hAnsi="Times New Roman" w:cs="Times New Roman"/>
          <w:sz w:val="28"/>
          <w:szCs w:val="28"/>
        </w:rPr>
        <w:t>Котовской О.И.</w:t>
      </w:r>
    </w:p>
    <w:p w:rsidR="00783397" w:rsidRPr="009904C6" w:rsidRDefault="00783397" w:rsidP="00783397">
      <w:pPr>
        <w:spacing w:after="0" w:line="240" w:lineRule="auto"/>
        <w:jc w:val="right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родителя (законного представителя)</w:t>
      </w:r>
    </w:p>
    <w:p w:rsidR="00783397" w:rsidRPr="009904C6" w:rsidRDefault="00783397" w:rsidP="00783397">
      <w:pPr>
        <w:spacing w:after="0" w:line="240" w:lineRule="auto"/>
        <w:jc w:val="right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83397" w:rsidRPr="009904C6" w:rsidRDefault="00783397" w:rsidP="00783397">
      <w:pPr>
        <w:spacing w:after="0" w:line="240" w:lineRule="auto"/>
        <w:jc w:val="right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83397" w:rsidRPr="009904C6" w:rsidRDefault="00783397" w:rsidP="00783397">
      <w:pPr>
        <w:spacing w:after="0" w:line="240" w:lineRule="auto"/>
        <w:jc w:val="right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proofErr w:type="gramStart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родителя</w:t>
      </w:r>
      <w:proofErr w:type="gramEnd"/>
    </w:p>
    <w:p w:rsidR="00783397" w:rsidRPr="009904C6" w:rsidRDefault="00783397" w:rsidP="00783397">
      <w:pPr>
        <w:spacing w:after="0" w:line="240" w:lineRule="auto"/>
        <w:jc w:val="right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 представителя)</w:t>
      </w:r>
    </w:p>
    <w:p w:rsidR="00783397" w:rsidRPr="009904C6" w:rsidRDefault="00783397" w:rsidP="00783397">
      <w:pPr>
        <w:spacing w:after="0" w:line="240" w:lineRule="auto"/>
        <w:jc w:val="right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ahoma" w:eastAsia="Times New Roman" w:hAnsi="Tahoma" w:cs="Tahoma"/>
          <w:color w:val="28546D"/>
          <w:sz w:val="20"/>
          <w:szCs w:val="20"/>
          <w:lang w:eastAsia="ru-RU"/>
        </w:rPr>
        <w:t> </w:t>
      </w:r>
    </w:p>
    <w:p w:rsidR="00783397" w:rsidRPr="009904C6" w:rsidRDefault="00783397" w:rsidP="00783397">
      <w:pPr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783397" w:rsidRPr="009904C6" w:rsidRDefault="00783397" w:rsidP="00783397">
      <w:pPr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услуг консультационного центра</w:t>
      </w:r>
    </w:p>
    <w:p w:rsidR="00783397" w:rsidRPr="009904C6" w:rsidRDefault="00783397" w:rsidP="00783397">
      <w:pPr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__________________________________________________________________,</w:t>
      </w:r>
    </w:p>
    <w:p w:rsidR="00783397" w:rsidRPr="009904C6" w:rsidRDefault="00783397" w:rsidP="00783397">
      <w:pPr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proofErr w:type="gramStart"/>
      <w:r w:rsidRPr="00990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 (законного представителя)</w:t>
      </w:r>
      <w:proofErr w:type="gramEnd"/>
    </w:p>
    <w:p w:rsidR="00783397" w:rsidRPr="009904C6" w:rsidRDefault="00783397" w:rsidP="00783397">
      <w:pPr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</w:t>
      </w:r>
      <w:proofErr w:type="gramStart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783397" w:rsidRPr="009904C6" w:rsidRDefault="00783397" w:rsidP="00783397">
      <w:pPr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проживания)</w:t>
      </w:r>
    </w:p>
    <w:p w:rsidR="00783397" w:rsidRPr="009904C6" w:rsidRDefault="00783397" w:rsidP="00783397">
      <w:pPr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телефон___________________________________________________________</w:t>
      </w:r>
    </w:p>
    <w:p w:rsidR="00783397" w:rsidRPr="009904C6" w:rsidRDefault="00783397" w:rsidP="00783397">
      <w:pPr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(контактный телефон)</w:t>
      </w:r>
    </w:p>
    <w:p w:rsidR="00783397" w:rsidRPr="009904C6" w:rsidRDefault="00783397" w:rsidP="00783397">
      <w:pPr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Прошу предоставить методическую, </w:t>
      </w:r>
      <w:proofErr w:type="spellStart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педагогическую, диагностическую и консультативную помощь (</w:t>
      </w:r>
      <w:proofErr w:type="gramStart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 по вопросам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тания и развития моего ребёнка</w:t>
      </w:r>
    </w:p>
    <w:p w:rsidR="00783397" w:rsidRPr="009904C6" w:rsidRDefault="00783397" w:rsidP="00783397">
      <w:pPr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783397" w:rsidRPr="009904C6" w:rsidRDefault="00783397" w:rsidP="00783397">
      <w:pPr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ребёнка, дата рождения)</w:t>
      </w:r>
    </w:p>
    <w:p w:rsidR="00783397" w:rsidRPr="009904C6" w:rsidRDefault="00783397" w:rsidP="00783397">
      <w:pPr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ahoma" w:eastAsia="Times New Roman" w:hAnsi="Tahoma" w:cs="Tahoma"/>
          <w:color w:val="28546D"/>
          <w:sz w:val="20"/>
          <w:szCs w:val="20"/>
          <w:lang w:eastAsia="ru-RU"/>
        </w:rPr>
        <w:t> </w:t>
      </w:r>
    </w:p>
    <w:p w:rsidR="00783397" w:rsidRPr="009904C6" w:rsidRDefault="00783397" w:rsidP="00783397">
      <w:pPr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783397" w:rsidRPr="009904C6" w:rsidRDefault="00783397" w:rsidP="00783397">
      <w:pPr>
        <w:spacing w:after="0" w:line="240" w:lineRule="auto"/>
        <w:jc w:val="center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proofErr w:type="gramStart"/>
      <w:r w:rsidRPr="00990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 (законного представителя)</w:t>
      </w:r>
      <w:proofErr w:type="gramEnd"/>
    </w:p>
    <w:p w:rsidR="00783397" w:rsidRPr="009904C6" w:rsidRDefault="00783397" w:rsidP="00783397">
      <w:pPr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proofErr w:type="gramStart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</w:t>
      </w:r>
      <w:proofErr w:type="gramEnd"/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783397" w:rsidRPr="009904C6" w:rsidRDefault="00783397" w:rsidP="00783397">
      <w:pPr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ahoma" w:eastAsia="Times New Roman" w:hAnsi="Tahoma" w:cs="Tahoma"/>
          <w:color w:val="28546D"/>
          <w:sz w:val="20"/>
          <w:szCs w:val="20"/>
          <w:lang w:eastAsia="ru-RU"/>
        </w:rPr>
        <w:t> </w:t>
      </w:r>
    </w:p>
    <w:p w:rsidR="00783397" w:rsidRPr="009904C6" w:rsidRDefault="00783397" w:rsidP="00783397">
      <w:pPr>
        <w:spacing w:after="0"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 г.        _______________          _____________</w:t>
      </w:r>
    </w:p>
    <w:p w:rsidR="00783397" w:rsidRPr="009904C6" w:rsidRDefault="00783397" w:rsidP="00783397">
      <w:pPr>
        <w:spacing w:line="240" w:lineRule="auto"/>
        <w:jc w:val="both"/>
        <w:rPr>
          <w:rFonts w:ascii="Tahoma" w:eastAsia="Times New Roman" w:hAnsi="Tahoma" w:cs="Tahoma"/>
          <w:color w:val="28546D"/>
          <w:sz w:val="20"/>
          <w:szCs w:val="20"/>
          <w:lang w:eastAsia="ru-RU"/>
        </w:rPr>
      </w:pPr>
      <w:r w:rsidRPr="00990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  (дата)</w:t>
      </w:r>
    </w:p>
    <w:p w:rsidR="00783397" w:rsidRPr="009904C6" w:rsidRDefault="00783397" w:rsidP="00783397">
      <w:pPr>
        <w:jc w:val="right"/>
      </w:pPr>
      <w:r>
        <w:t>Приложение 3</w:t>
      </w:r>
    </w:p>
    <w:p w:rsidR="0003642B" w:rsidRDefault="0003642B" w:rsidP="0003642B">
      <w:pPr>
        <w:spacing w:after="11" w:line="259" w:lineRule="auto"/>
        <w:ind w:left="10" w:right="68" w:hanging="10"/>
        <w:jc w:val="center"/>
      </w:pPr>
      <w:r>
        <w:rPr>
          <w:b/>
          <w:sz w:val="24"/>
        </w:rPr>
        <w:t xml:space="preserve">Анкета </w:t>
      </w:r>
    </w:p>
    <w:p w:rsidR="0003642B" w:rsidRDefault="0003642B" w:rsidP="0003642B">
      <w:pPr>
        <w:spacing w:after="0" w:line="271" w:lineRule="auto"/>
        <w:ind w:left="2359" w:hanging="579"/>
      </w:pPr>
      <w:r>
        <w:rPr>
          <w:b/>
          <w:sz w:val="24"/>
        </w:rPr>
        <w:t xml:space="preserve">об удовлетворенности качеством предоставления услуги консультационного центра МБОУ «Тайтурская СОШ»                                       «____»___________20___ </w:t>
      </w:r>
    </w:p>
    <w:p w:rsidR="0003642B" w:rsidRDefault="0003642B" w:rsidP="0003642B">
      <w:pPr>
        <w:spacing w:after="91" w:line="259" w:lineRule="auto"/>
        <w:ind w:left="1116" w:hanging="10"/>
      </w:pPr>
      <w:r>
        <w:rPr>
          <w:sz w:val="16"/>
        </w:rPr>
        <w:t xml:space="preserve">                                                     дата обращения </w:t>
      </w:r>
    </w:p>
    <w:p w:rsidR="0003642B" w:rsidRDefault="0003642B" w:rsidP="0003642B">
      <w:pPr>
        <w:spacing w:after="32" w:line="250" w:lineRule="auto"/>
        <w:ind w:left="-5" w:right="382" w:hanging="10"/>
      </w:pPr>
      <w:r>
        <w:rPr>
          <w:sz w:val="24"/>
        </w:rPr>
        <w:t xml:space="preserve">ФИО специалиста ___________________________________________________ </w:t>
      </w:r>
    </w:p>
    <w:p w:rsidR="0003642B" w:rsidRDefault="0003642B" w:rsidP="0003642B">
      <w:pPr>
        <w:spacing w:after="5" w:line="250" w:lineRule="auto"/>
        <w:ind w:left="-5" w:right="382" w:hanging="10"/>
      </w:pPr>
      <w:r>
        <w:rPr>
          <w:sz w:val="24"/>
        </w:rPr>
        <w:t xml:space="preserve">ФИО </w:t>
      </w:r>
      <w:proofErr w:type="gramStart"/>
      <w:r>
        <w:rPr>
          <w:sz w:val="24"/>
        </w:rPr>
        <w:t>обратившегося</w:t>
      </w:r>
      <w:proofErr w:type="gramEnd"/>
      <w:r>
        <w:rPr>
          <w:sz w:val="24"/>
        </w:rPr>
        <w:t xml:space="preserve"> ________________________________________________ </w:t>
      </w:r>
    </w:p>
    <w:p w:rsidR="0003642B" w:rsidRDefault="0003642B" w:rsidP="0003642B">
      <w:pPr>
        <w:spacing w:after="0" w:line="259" w:lineRule="auto"/>
        <w:ind w:right="13"/>
        <w:jc w:val="center"/>
      </w:pPr>
      <w:r>
        <w:rPr>
          <w:i/>
          <w:sz w:val="24"/>
        </w:rPr>
        <w:t xml:space="preserve"> </w:t>
      </w:r>
    </w:p>
    <w:p w:rsidR="0003642B" w:rsidRDefault="0003642B" w:rsidP="0003642B">
      <w:pPr>
        <w:spacing w:after="38" w:line="256" w:lineRule="auto"/>
        <w:ind w:left="2521" w:right="413" w:hanging="10"/>
      </w:pPr>
      <w:r>
        <w:rPr>
          <w:i/>
          <w:sz w:val="20"/>
        </w:rPr>
        <w:t xml:space="preserve">Оцените качество оказанной консультационной услуги </w:t>
      </w:r>
    </w:p>
    <w:p w:rsidR="0003642B" w:rsidRDefault="0003642B" w:rsidP="0003642B">
      <w:pPr>
        <w:tabs>
          <w:tab w:val="center" w:pos="5807"/>
          <w:tab w:val="center" w:pos="6515"/>
          <w:tab w:val="center" w:pos="7221"/>
          <w:tab w:val="center" w:pos="7929"/>
          <w:tab w:val="center" w:pos="8637"/>
        </w:tabs>
        <w:spacing w:after="38" w:line="256" w:lineRule="auto"/>
        <w:ind w:left="-1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-36830</wp:posOffset>
                </wp:positionV>
                <wp:extent cx="2000250" cy="291465"/>
                <wp:effectExtent l="0" t="0" r="0" b="0"/>
                <wp:wrapNone/>
                <wp:docPr id="10716" name="Группа 10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0" cy="291465"/>
                          <a:chOff x="0" y="0"/>
                          <a:chExt cx="2000123" cy="291719"/>
                        </a:xfrm>
                      </wpg:grpSpPr>
                      <pic:pic xmlns:pic="http://schemas.openxmlformats.org/drawingml/2006/picture">
                        <pic:nvPicPr>
                          <pic:cNvPr id="1264" name="Picture 12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0215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8" name="Picture 12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00430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0" name="Picture 12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0645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00860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4" name="Picture 1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160909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6" name="Picture 12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3263" y="160909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03478" y="160909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0" name="Picture 12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3693" y="160909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2" name="Picture 128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03908" y="160909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16" o:spid="_x0000_s1026" style="position:absolute;margin-left:271.2pt;margin-top:-2.9pt;width:157.5pt;height:22.95pt;z-index:-251657216" coordsize="20001,2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4" o:spid="_x0000_s1027" type="#_x0000_t75" style="position:absolute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/3dXEAAAA3QAAAA8AAABkcnMvZG93bnJldi54bWxET0trAjEQvhf8D2GEXkrNKlZkaxSxtNTj&#10;+oAeh800WdxMlk26u+2vN0LB23x8z1ltBleLjtpQeVYwnWQgiEuvKzYKTsf35yWIEJE11p5JwS8F&#10;2KxHDyvMte+5oO4QjUghHHJUYGNscilDaclhmPiGOHHfvnUYE2yN1C32KdzVcpZlC+mw4tRgsaGd&#10;pfJy+HEKnvbnbWfezl92Fz+K/q8sXgwVSj2Oh+0riEhDvIv/3Z86zZ8t5nD7Jp0g1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/3dXEAAAA3QAAAA8AAAAAAAAAAAAAAAAA&#10;nwIAAGRycy9kb3ducmV2LnhtbFBLBQYAAAAABAAEAPcAAACQAwAAAAA=&#10;">
                  <v:imagedata r:id="rId11" o:title=""/>
                </v:shape>
                <v:shape id="Picture 1266" o:spid="_x0000_s1028" type="#_x0000_t75" style="position:absolute;left:4502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h5jnDAAAA3QAAAA8AAABkcnMvZG93bnJldi54bWxET99rwjAQfh/sfwgn+DI0nWAZ1Sji2Nge&#10;qxN8PJozKTaX0mRt3V+/CIO93cf389bb0TWipy7UnhU8zzMQxJXXNRsFX8e32QuIEJE1Np5JwY0C&#10;bDePD2sstB+4pP4QjUghHApUYGNsCylDZclhmPuWOHEX3zmMCXZG6g6HFO4auciyXDqsOTVYbGlv&#10;qboevp2Cp8/Trjevp7Pdx/dy+KnKpaFSqelk3K1ARBrjv/jP/aHT/EWew/2bdIL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SHmOcMAAADdAAAADwAAAAAAAAAAAAAAAACf&#10;AgAAZHJzL2Rvd25yZXYueG1sUEsFBgAAAAAEAAQA9wAAAI8DAAAAAA==&#10;">
                  <v:imagedata r:id="rId11" o:title=""/>
                </v:shape>
                <v:shape id="Picture 1268" o:spid="_x0000_s1029" type="#_x0000_t75" style="position:absolute;left:9004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y19DGAAAA3QAAAA8AAABkcnMvZG93bnJldi54bWxEj0FLw0AQhe9C/8MyBS9iNy1YJHZbSoui&#10;x1QLHofsdDc0OxuyaxL99c5B8DbDe/PeN5vdFFo1UJ+ayAaWiwIUcR1tw87Ax/vz/SOolJEttpHJ&#10;wDcl2G1nNxssbRy5ouGUnZIQTiUa8Dl3pdap9hQwLWJHLNol9gGzrL3TtsdRwkOrV0Wx1gEblgaP&#10;HR081dfTVzBw93beD+54/vSH/FKNP3X14Kgy5nY+7Z9AZZryv/nv+tUK/motuPKNjKC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/LX0MYAAADdAAAADwAAAAAAAAAAAAAA&#10;AACfAgAAZHJzL2Rvd25yZXYueG1sUEsFBgAAAAAEAAQA9wAAAJIDAAAAAA==&#10;">
                  <v:imagedata r:id="rId11" o:title=""/>
                </v:shape>
                <v:shape id="Picture 1270" o:spid="_x0000_s1030" type="#_x0000_t75" style="position:absolute;left:13506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TQvGAAAA3QAAAA8AAABkcnMvZG93bnJldi54bWxEj0FLw0AQhe9C/8MyghdpNy2oJXZbSkXR&#10;Y2oLPQ7ZcTeYnQ3ZNYn+eucgeJvhvXnvm81uCq0aqE9NZAPLRQGKuI62YWfg9P48X4NKGdliG5kM&#10;fFOC3XZ2tcHSxpErGo7ZKQnhVKIBn3NXap1qTwHTInbEon3EPmCWtXfa9jhKeGj1qijudcCGpcFj&#10;RwdP9efxKxi4fTvvB/d0vvhDfqnGn7q6c1QZc3M97R9BZZryv/nv+tUK/upB+OUbGUF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F1NC8YAAADdAAAADwAAAAAAAAAAAAAA&#10;AACfAgAAZHJzL2Rvd25yZXYueG1sUEsFBgAAAAAEAAQA9wAAAJIDAAAAAA==&#10;">
                  <v:imagedata r:id="rId11" o:title=""/>
                </v:shape>
                <v:shape id="Picture 1272" o:spid="_x0000_s1031" type="#_x0000_t75" style="position:absolute;left:18008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DdufEAAAA3QAAAA8AAABkcnMvZG93bnJldi54bWxET99rwjAQfhf2P4Qb7EU0XWFudEYRx4Y+&#10;1k3w8WhuSVlzKU3Wdv71iyD4dh/fz1uuR9eInrpQe1bwOM9AEFde12wUfH2+z15AhIissfFMCv4o&#10;wHp1N1liof3AJfWHaEQK4VCgAhtjW0gZKksOw9y3xIn79p3DmGBnpO5wSOGukXmWLaTDmlODxZa2&#10;lqqfw69TMN0fN715O57sNn6Uw7kqnwyVSj3cj5tXEJHGeBNf3Tud5ufPOVy+SSf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DdufEAAAA3QAAAA8AAAAAAAAAAAAAAAAA&#10;nwIAAGRycy9kb3ducmV2LnhtbFBLBQYAAAAABAAEAPcAAACQAwAAAAA=&#10;">
                  <v:imagedata r:id="rId11" o:title=""/>
                </v:shape>
                <v:shape id="Picture 1274" o:spid="_x0000_s1032" type="#_x0000_t75" style="position:absolute;left:30;top:1609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mSwjEAAAA3QAAAA8AAABkcnMvZG93bnJldi54bWxET0trAjEQvhf8D2GEXkrNKvbB1iiiVOxx&#10;bYUeh800WdxMlk3cXf31plDobT6+5yxWg6tFR22oPCuYTjIQxKXXFRsFX5/vj68gQkTWWHsmBRcK&#10;sFqO7haYa99zQd0hGpFCOOSowMbY5FKG0pLDMPENceJ+fOswJtgaqVvsU7ir5SzLnqXDilODxYY2&#10;lsrT4ewUPHwc153ZHr/tJu6K/loWT4YKpe7Hw/oNRKQh/ov/3Hud5s9e5vD7TTpB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9mSwjEAAAA3QAAAA8AAAAAAAAAAAAAAAAA&#10;nwIAAGRycy9kb3ducmV2LnhtbFBLBQYAAAAABAAEAPcAAACQAwAAAAA=&#10;">
                  <v:imagedata r:id="rId11" o:title=""/>
                </v:shape>
                <v:shape id="Picture 1276" o:spid="_x0000_s1033" type="#_x0000_t75" style="position:absolute;left:4532;top:1609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4cOTEAAAA3QAAAA8AAABkcnMvZG93bnJldi54bWxET0trAjEQvhf8D2GEXopmK/hgNYpYWvS4&#10;VsHjsJkmSzeTZZPubvvrTaHQ23x8z9nsBleLjtpQeVbwPM1AEJdeV2wUXN5fJysQISJrrD2Tgm8K&#10;sNuOHjaYa99zQd05GpFCOOSowMbY5FKG0pLDMPUNceI+fOswJtgaqVvsU7ir5SzLFtJhxanBYkMH&#10;S+Xn+cspeDpd9515ud7sIb4V/U9ZzA0VSj2Oh/0aRKQh/ov/3Eed5s+WC/j9Jp0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4cOTEAAAA3QAAAA8AAAAAAAAAAAAAAAAA&#10;nwIAAGRycy9kb3ducmV2LnhtbFBLBQYAAAAABAAEAPcAAACQAwAAAAA=&#10;">
                  <v:imagedata r:id="rId11" o:title=""/>
                </v:shape>
                <v:shape id="Picture 1278" o:spid="_x0000_s1034" type="#_x0000_t75" style="position:absolute;left:9034;top:1609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rQQ3GAAAA3QAAAA8AAABkcnMvZG93bnJldi54bWxEj0FLw0AQhe9C/8MyghdpNy2oJXZbSkXR&#10;Y2oLPQ7ZcTeYnQ3ZNYn+eucgeJvhvXnvm81uCq0aqE9NZAPLRQGKuI62YWfg9P48X4NKGdliG5kM&#10;fFOC3XZ2tcHSxpErGo7ZKQnhVKIBn3NXap1qTwHTInbEon3EPmCWtXfa9jhKeGj1qijudcCGpcFj&#10;RwdP9efxKxi4fTvvB/d0vvhDfqnGn7q6c1QZc3M97R9BZZryv/nv+tUK/upBcOUbGUF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itBDcYAAADdAAAADwAAAAAAAAAAAAAA&#10;AACfAgAAZHJzL2Rvd25yZXYueG1sUEsFBgAAAAAEAAQA9wAAAJIDAAAAAA==&#10;">
                  <v:imagedata r:id="rId11" o:title=""/>
                </v:shape>
                <v:shape id="Picture 1280" o:spid="_x0000_s1035" type="#_x0000_t75" style="position:absolute;left:13536;top:1609;width:1963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PSzGAAAA3QAAAA8AAABkcnMvZG93bnJldi54bWxEj0FLw0AQhe9C/8MyghexGwtKSbstpaVF&#10;j6kWPA7Z6W4wOxuyaxL99c5B8DbDe/PeN+vtFFo1UJ+ayAYe5wUo4jrahp2B97fjwxJUysgW28hk&#10;4JsSbDezmzWWNo5c0XDOTkkIpxIN+Jy7UutUewqY5rEjFu0a+4BZ1t5p2+Mo4aHVi6J41gEblgaP&#10;He091Z/nr2Dg/vWyG9zh8uH3+VSNP3X15Kgy5u522q1AZZryv/nv+sUK/mIp/PKNjKA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Yg9LMYAAADdAAAADwAAAAAAAAAAAAAA&#10;AACfAgAAZHJzL2Rvd25yZXYueG1sUEsFBgAAAAAEAAQA9wAAAJIDAAAAAA==&#10;">
                  <v:imagedata r:id="rId11" o:title=""/>
                </v:shape>
                <v:shape id="Picture 1282" o:spid="_x0000_s1036" type="#_x0000_t75" style="position:absolute;left:18039;top:1609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WBsDDAAAA3QAAAA8AAABkcnMvZG93bnJldi54bWxET99rwjAQfh/sfwg38GXMdIWJdEYRh7I9&#10;Vifs8WjOpNhcShPbbn/9Igi+3cf38xar0TWipy7UnhW8TjMQxJXXNRsF34ftyxxEiMgaG8+k4JcC&#10;rJaPDwsstB+4pH4fjUghHApUYGNsCylDZclhmPqWOHEn3zmMCXZG6g6HFO4amWfZTDqsOTVYbGlj&#10;qTrvL07B89dx3ZuP44/dxF05/FXlm6FSqcnTuH4HEWmMd/HN/anT/Hyew/WbdIJ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YGwMMAAADdAAAADwAAAAAAAAAAAAAAAACf&#10;AgAAZHJzL2Rvd25yZXYueG1sUEsFBgAAAAAEAAQA9wAAAI8DAAAAAA==&#10;">
                  <v:imagedata r:id="rId11" o:title=""/>
                </v:shape>
              </v:group>
            </w:pict>
          </mc:Fallback>
        </mc:AlternateContent>
      </w:r>
      <w:r>
        <w:rPr>
          <w:i/>
          <w:sz w:val="20"/>
        </w:rPr>
        <w:t xml:space="preserve">Удовлетворены ли Вы качеством оказанной услуги?                   </w:t>
      </w:r>
      <w:r>
        <w:rPr>
          <w:i/>
          <w:sz w:val="20"/>
        </w:rPr>
        <w:tab/>
        <w:t xml:space="preserve"> 1     </w:t>
      </w:r>
      <w:r>
        <w:rPr>
          <w:i/>
          <w:sz w:val="20"/>
        </w:rPr>
        <w:tab/>
        <w:t xml:space="preserve"> 2     </w:t>
      </w:r>
      <w:r>
        <w:rPr>
          <w:i/>
          <w:sz w:val="20"/>
        </w:rPr>
        <w:tab/>
        <w:t xml:space="preserve"> 3     </w:t>
      </w:r>
      <w:r>
        <w:rPr>
          <w:i/>
          <w:sz w:val="20"/>
        </w:rPr>
        <w:tab/>
        <w:t xml:space="preserve"> 4     </w:t>
      </w:r>
      <w:r>
        <w:rPr>
          <w:i/>
          <w:sz w:val="20"/>
        </w:rPr>
        <w:tab/>
        <w:t xml:space="preserve"> 5 </w:t>
      </w:r>
    </w:p>
    <w:p w:rsidR="0003642B" w:rsidRDefault="0003642B" w:rsidP="0003642B">
      <w:pPr>
        <w:spacing w:after="38" w:line="256" w:lineRule="auto"/>
        <w:ind w:left="-5" w:right="413" w:hanging="10"/>
        <w:rPr>
          <w:i/>
          <w:sz w:val="20"/>
        </w:rPr>
      </w:pPr>
      <w:r>
        <w:rPr>
          <w:i/>
          <w:sz w:val="20"/>
        </w:rPr>
        <w:t xml:space="preserve">Удовлетворены ли Вы условиями предоставления услуги?                 1            2             3            4            5  </w:t>
      </w:r>
    </w:p>
    <w:p w:rsidR="0003642B" w:rsidRDefault="0003642B" w:rsidP="0003642B">
      <w:pPr>
        <w:spacing w:after="38" w:line="256" w:lineRule="auto"/>
        <w:ind w:left="-5" w:right="413" w:hanging="10"/>
        <w:rPr>
          <w:i/>
          <w:sz w:val="20"/>
        </w:rPr>
      </w:pPr>
      <w:r>
        <w:rPr>
          <w:i/>
          <w:sz w:val="20"/>
        </w:rPr>
        <w:t xml:space="preserve">Удовлетворены ли Вы полнотой и доступностью информации о работе КЦ и порядке предоставления услуг?                                              </w:t>
      </w:r>
    </w:p>
    <w:p w:rsidR="0003642B" w:rsidRDefault="0003642B" w:rsidP="0003642B">
      <w:pPr>
        <w:spacing w:after="38" w:line="256" w:lineRule="auto"/>
        <w:ind w:left="-5" w:right="413" w:hanging="1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13335</wp:posOffset>
                </wp:positionV>
                <wp:extent cx="1997075" cy="130810"/>
                <wp:effectExtent l="0" t="0" r="3175" b="2540"/>
                <wp:wrapNone/>
                <wp:docPr id="10461" name="Группа 10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075" cy="130810"/>
                          <a:chOff x="0" y="0"/>
                          <a:chExt cx="1997075" cy="130810"/>
                        </a:xfrm>
                      </wpg:grpSpPr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6" name="Picture 1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0215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00430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0645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2" name="Picture 12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00860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461" o:spid="_x0000_s1026" style="position:absolute;margin-left:3.7pt;margin-top:1.05pt;width:157.25pt;height:10.3pt;z-index:251660288" coordsize="19970,1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">
                <v:shape id="Picture 1284" o:spid="_x0000_s1027" type="#_x0000_t75" style="position:absolute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zOy/DAAAA3QAAAA8AAABkcnMvZG93bnJldi54bWxET99rwjAQfh/4P4Qb7GVoqmxDqlFE2XCP&#10;1Qk+Hs2ZlDWX0sS2869fBgPf7uP7ecv14GrRURsqzwqmkwwEcel1xUbB1/F9PAcRIrLG2jMp+KEA&#10;69XoYYm59j0X1B2iESmEQ44KbIxNLmUoLTkME98QJ+7iW4cxwdZI3WKfwl0tZ1n2Jh1WnBosNrS1&#10;VH4frk7B8+dp05nd6Wy38aPob2XxaqhQ6ulx2CxARBriXfzv3us0fzZ/gb9v0gl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rM7L8MAAADdAAAADwAAAAAAAAAAAAAAAACf&#10;AgAAZHJzL2Rvd25yZXYueG1sUEsFBgAAAAAEAAQA9wAAAI8DAAAAAA==&#10;">
                  <v:imagedata r:id="rId11" o:title=""/>
                </v:shape>
                <v:shape id="Picture 1286" o:spid="_x0000_s1028" type="#_x0000_t75" style="position:absolute;left:4502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tAMPEAAAA3QAAAA8AAABkcnMvZG93bnJldi54bWxET8lqwzAQvRfyD2IKvZRGbqDBOFFCSEhI&#10;j84CPQ7WRDK1RsZSbTdfXxUKvc3jrbNcj64RPXWh9qzgdZqBIK68rtkouJz3LzmIEJE1Np5JwTcF&#10;WK8mD0sstB+4pP4UjUghHApUYGNsCylDZclhmPqWOHE33zmMCXZG6g6HFO4aOcuyuXRYc2qw2NLW&#10;UvV5+nIKnt+vm97srh92Gw/lcK/KN0OlUk+P42YBItIY/8V/7qNO82f5HH6/SSfI1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tAMPEAAAA3QAAAA8AAAAAAAAAAAAAAAAA&#10;nwIAAGRycy9kb3ducmV2LnhtbFBLBQYAAAAABAAEAPcAAACQAwAAAAA=&#10;">
                  <v:imagedata r:id="rId11" o:title=""/>
                </v:shape>
                <v:shape id="Picture 1288" o:spid="_x0000_s1029" type="#_x0000_t75" style="position:absolute;left:9004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+MSrGAAAA3QAAAA8AAABkcnMvZG93bnJldi54bWxEj0FLw0AQhe9C/8MyghexGwtKSbstpaVF&#10;j6kWPA7Z6W4wOxuyaxL99c5B8DbDe/PeN+vtFFo1UJ+ayAYe5wUo4jrahp2B97fjwxJUysgW28hk&#10;4JsSbDezmzWWNo5c0XDOTkkIpxIN+Jy7UutUewqY5rEjFu0a+4BZ1t5p2+Mo4aHVi6J41gEblgaP&#10;He091Z/nr2Dg/vWyG9zh8uH3+VSNP3X15Kgy5u522q1AZZryv/nv+sUK/mIpuPKNjKA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/4xKsYAAADdAAAADwAAAAAAAAAAAAAA&#10;AACfAgAAZHJzL2Rvd25yZXYueG1sUEsFBgAAAAAEAAQA9wAAAJIDAAAAAA==&#10;">
                  <v:imagedata r:id="rId11" o:title=""/>
                </v:shape>
                <v:shape id="Picture 1290" o:spid="_x0000_s1030" type="#_x0000_t75" style="position:absolute;left:13506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Rq/HGAAAA3QAAAA8AAABkcnMvZG93bnJldi54bWxEj0FLw0AQhe9C/8MyghdpNy0oNnZbSkXR&#10;Y2oLPQ7ZcTeYnQ3ZNYn+eucgeJvhvXnvm81uCq0aqE9NZAPLRQGKuI62YWfg9P48fwCVMrLFNjIZ&#10;+KYEu+3saoOljSNXNByzUxLCqUQDPueu1DrVngKmReyIRfuIfcAsa++07XGU8NDqVVHc64ANS4PH&#10;jg6e6s/jVzBw+3beD+7pfPGH/FKNP3V156gy5uZ62j+CyjTlf/Pf9asV/NVa+OUbGUF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FGr8cYAAADdAAAADwAAAAAAAAAAAAAA&#10;AACfAgAAZHJzL2Rvd25yZXYueG1sUEsFBgAAAAAEAAQA9wAAAJIDAAAAAA==&#10;">
                  <v:imagedata r:id="rId11" o:title=""/>
                </v:shape>
                <v:shape id="Picture 1292" o:spid="_x0000_s1031" type="#_x0000_t75" style="position:absolute;left:18008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kB3EAAAA3QAAAA8AAABkcnMvZG93bnJldi54bWxET99rwjAQfhf2P4Qb7EU0XWGydUYRx4Y+&#10;1k3w8WhuSVlzKU3Wdv71iyD4dh/fz1uuR9eInrpQe1bwOM9AEFde12wUfH2+z55BhIissfFMCv4o&#10;wHp1N1liof3AJfWHaEQK4VCgAhtjW0gZKksOw9y3xIn79p3DmGBnpO5wSOGukXmWLaTDmlODxZa2&#10;lqqfw69TMN0fN715O57sNn6Uw7kqnwyVSj3cj5tXEJHGeBNf3Tud5ucvOVy+SSfI1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PkB3EAAAA3QAAAA8AAAAAAAAAAAAAAAAA&#10;nwIAAGRycy9kb3ducmV2LnhtbFBLBQYAAAAABAAEAPcAAACQAwAAAAA=&#10;">
                  <v:imagedata r:id="rId11" o:title=""/>
                </v:shape>
              </v:group>
            </w:pict>
          </mc:Fallback>
        </mc:AlternateContent>
      </w:r>
      <w:r>
        <w:rPr>
          <w:i/>
          <w:sz w:val="20"/>
        </w:rPr>
        <w:t xml:space="preserve">         1            2            3            4             5 </w:t>
      </w:r>
    </w:p>
    <w:p w:rsidR="0003642B" w:rsidRDefault="0003642B" w:rsidP="0003642B">
      <w:pPr>
        <w:tabs>
          <w:tab w:val="center" w:pos="5831"/>
          <w:tab w:val="center" w:pos="6537"/>
          <w:tab w:val="center" w:pos="7245"/>
          <w:tab w:val="center" w:pos="7953"/>
          <w:tab w:val="center" w:pos="8659"/>
        </w:tabs>
        <w:spacing w:after="3" w:line="256" w:lineRule="auto"/>
        <w:ind w:left="-1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-36195</wp:posOffset>
                </wp:positionV>
                <wp:extent cx="1997075" cy="130810"/>
                <wp:effectExtent l="0" t="0" r="3175" b="2540"/>
                <wp:wrapNone/>
                <wp:docPr id="10719" name="Группа 10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075" cy="130810"/>
                          <a:chOff x="0" y="0"/>
                          <a:chExt cx="1997075" cy="130810"/>
                        </a:xfrm>
                      </wpg:grpSpPr>
                      <pic:pic xmlns:pic="http://schemas.openxmlformats.org/drawingml/2006/picture">
                        <pic:nvPicPr>
                          <pic:cNvPr id="1294" name="Picture 12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50215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8" name="Picture 1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00430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50645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00860" y="0"/>
                            <a:ext cx="196215" cy="130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19" o:spid="_x0000_s1026" style="position:absolute;margin-left:272.3pt;margin-top:-2.85pt;width:157.25pt;height:10.3pt;z-index:251661312" coordsize="19970,1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">
                <v:shape id="Picture 1294" o:spid="_x0000_s1027" type="#_x0000_t75" style="position:absolute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qrfLEAAAA3QAAAA8AAABkcnMvZG93bnJldi54bWxET99rwjAQfh/4P4QT9jJmqrixdUYRZeIe&#10;6ybs8WhuSbG5lCa21b/eDAZ7u4/v5y1Wg6tFR22oPCuYTjIQxKXXFRsFX5/vjy8gQkTWWHsmBRcK&#10;sFqO7haYa99zQd0hGpFCOOSowMbY5FKG0pLDMPENceJ+fOswJtgaqVvsU7ir5SzLnqXDilODxYY2&#10;lsrT4ewUPHwc153ZHr/tJu6K/loWT4YKpe7Hw/oNRKQh/ov/3Hud5s9e5/D7TTpB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qrfLEAAAA3QAAAA8AAAAAAAAAAAAAAAAA&#10;nwIAAGRycy9kb3ducmV2LnhtbFBLBQYAAAAABAAEAPcAAACQAwAAAAA=&#10;">
                  <v:imagedata r:id="rId11" o:title=""/>
                </v:shape>
                <v:shape id="Picture 1296" o:spid="_x0000_s1028" type="#_x0000_t75" style="position:absolute;left:4502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0lh7DAAAA3QAAAA8AAABkcnMvZG93bnJldi54bWxET99rwjAQfh/4P4QT9jI0naBoNYo4NvSx&#10;TsHHo7klZc2lNFnb7a83g8He7uP7eZvd4GrRURsqzwqepxkI4tLrio2Cy/vrZAkiRGSNtWdS8E0B&#10;dtvRwwZz7XsuqDtHI1IIhxwV2BibXMpQWnIYpr4hTtyHbx3GBFsjdYt9Cne1nGXZQjqsODVYbOhg&#10;qfw8fzkFT6frvjMv15s9xLei/ymLuaFCqcfxsF+DiDTEf/Gf+6jT/NlqAb/fpBP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SWHsMAAADdAAAADwAAAAAAAAAAAAAAAACf&#10;AgAAZHJzL2Rvd25yZXYueG1sUEsFBgAAAAAEAAQA9wAAAI8DAAAAAA==&#10;">
                  <v:imagedata r:id="rId11" o:title=""/>
                </v:shape>
                <v:shape id="Picture 1298" o:spid="_x0000_s1029" type="#_x0000_t75" style="position:absolute;left:9004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np/fGAAAA3QAAAA8AAABkcnMvZG93bnJldi54bWxEj0FLw0AQhe9C/8MyghdpNy0oNnZbSkXR&#10;Y2oLPQ7ZcTeYnQ3ZNYn+eucgeJvhvXnvm81uCq0aqE9NZAPLRQGKuI62YWfg9P48fwCVMrLFNjIZ&#10;+KYEu+3saoOljSNXNByzUxLCqUQDPueu1DrVngKmReyIRfuIfcAsa++07XGU8NDqVVHc64ANS4PH&#10;jg6e6s/jVzBw+3beD+7pfPGH/FKNP3V156gy5uZ62j+CyjTlf/Pf9asV/NVacOUbGUF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ien98YAAADdAAAADwAAAAAAAAAAAAAA&#10;AACfAgAAZHJzL2Rvd25yZXYueG1sUEsFBgAAAAAEAAQA9wAAAJIDAAAAAA==&#10;">
                  <v:imagedata r:id="rId11" o:title=""/>
                </v:shape>
                <v:shape id="Picture 1300" o:spid="_x0000_s1030" type="#_x0000_t75" style="position:absolute;left:13506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6MevGAAAA3QAAAA8AAABkcnMvZG93bnJldi54bWxEj0FLw0AQhe9C/8MyBS9iN1UUSbstpUXR&#10;Y1oLPQ7ZcTeYnQ3ZNYn+eucgeJvhvXnvm/V2Cq0aqE9NZAPLRQGKuI62YWfg/fR8+wQqZWSLbWQy&#10;8E0JtpvZ1RpLG0euaDhmpySEU4kGfM5dqXWqPQVMi9gRi/YR+4BZ1t5p2+Mo4aHVd0XxqAM2LA0e&#10;O9p7qj+PX8HAzdt5N7jD+eL3+aUaf+rqwVFlzPV82q1AZZryv/nv+tUK/n0h/PKNjKA3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rox68YAAADdAAAADwAAAAAAAAAAAAAA&#10;AACfAgAAZHJzL2Rvd25yZXYueG1sUEsFBgAAAAAEAAQA9wAAAJIDAAAAAA==&#10;">
                  <v:imagedata r:id="rId11" o:title=""/>
                </v:shape>
                <v:shape id="Picture 1302" o:spid="_x0000_s1031" type="#_x0000_t75" style="position:absolute;left:18008;width:1962;height:1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kCgfEAAAA3QAAAA8AAABkcnMvZG93bnJldi54bWxET0trAjEQvhf8D2GEXkrNqlRkaxSxtNTj&#10;+oAeh800WdxMlk26u+2vN0LB23x8z1ltBleLjtpQeVYwnWQgiEuvKzYKTsf35yWIEJE11p5JwS8F&#10;2KxHDyvMte+5oO4QjUghHHJUYGNscilDaclhmPiGOHHfvnUYE2yN1C32KdzVcpZlC+mw4tRgsaGd&#10;pfJy+HEKnvbnbWfezl92Fz+K/q8sXgwVSj2Oh+0riEhDvIv/3Z86zZ9nM7h9k06Q6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kCgfEAAAA3QAAAA8AAAAAAAAAAAAAAAAA&#10;nwIAAGRycy9kb3ducmV2LnhtbFBLBQYAAAAABAAEAPcAAACQAwAAAAA=&#10;">
                  <v:imagedata r:id="rId11" o:title=""/>
                </v:shape>
              </v:group>
            </w:pict>
          </mc:Fallback>
        </mc:AlternateContent>
      </w:r>
      <w:r>
        <w:rPr>
          <w:i/>
          <w:sz w:val="20"/>
        </w:rPr>
        <w:t xml:space="preserve">Оцените доброжелательность и вежливость консультантов  </w:t>
      </w:r>
      <w:r>
        <w:rPr>
          <w:i/>
          <w:sz w:val="20"/>
        </w:rPr>
        <w:tab/>
        <w:t xml:space="preserve"> 1     </w:t>
      </w:r>
      <w:r>
        <w:rPr>
          <w:i/>
          <w:sz w:val="20"/>
        </w:rPr>
        <w:tab/>
        <w:t xml:space="preserve"> 2     </w:t>
      </w:r>
      <w:r>
        <w:rPr>
          <w:i/>
          <w:sz w:val="20"/>
        </w:rPr>
        <w:tab/>
        <w:t xml:space="preserve"> 3     </w:t>
      </w:r>
      <w:r>
        <w:rPr>
          <w:i/>
          <w:sz w:val="20"/>
        </w:rPr>
        <w:tab/>
        <w:t xml:space="preserve"> 4     </w:t>
      </w:r>
      <w:r>
        <w:rPr>
          <w:i/>
          <w:sz w:val="20"/>
        </w:rPr>
        <w:tab/>
        <w:t xml:space="preserve"> 5 </w:t>
      </w:r>
    </w:p>
    <w:p w:rsidR="0003642B" w:rsidRDefault="0003642B" w:rsidP="0003642B">
      <w:pPr>
        <w:spacing w:after="18" w:line="259" w:lineRule="auto"/>
      </w:pPr>
      <w:r>
        <w:rPr>
          <w:i/>
          <w:sz w:val="20"/>
        </w:rPr>
        <w:t xml:space="preserve"> </w:t>
      </w:r>
    </w:p>
    <w:p w:rsidR="0003642B" w:rsidRDefault="0003642B" w:rsidP="0003642B">
      <w:pPr>
        <w:spacing w:after="3" w:line="256" w:lineRule="auto"/>
        <w:ind w:left="718" w:right="413" w:hanging="10"/>
      </w:pPr>
      <w:r>
        <w:rPr>
          <w:i/>
          <w:sz w:val="20"/>
        </w:rPr>
        <w:t xml:space="preserve">Ваши предложения и пожелания _________________________________________________ </w:t>
      </w:r>
    </w:p>
    <w:p w:rsidR="0003642B" w:rsidRDefault="0003642B" w:rsidP="0003642B">
      <w:pPr>
        <w:spacing w:after="22" w:line="259" w:lineRule="auto"/>
        <w:ind w:left="708"/>
      </w:pPr>
      <w:r>
        <w:rPr>
          <w:i/>
          <w:sz w:val="20"/>
        </w:rPr>
        <w:t xml:space="preserve"> </w:t>
      </w:r>
    </w:p>
    <w:p w:rsidR="00783397" w:rsidRPr="0003642B" w:rsidRDefault="0003642B" w:rsidP="0003642B">
      <w:pPr>
        <w:spacing w:after="9" w:line="259" w:lineRule="auto"/>
        <w:ind w:right="13"/>
        <w:jc w:val="center"/>
      </w:pPr>
      <w:r>
        <w:rPr>
          <w:b/>
          <w:sz w:val="24"/>
        </w:rPr>
        <w:t xml:space="preserve"> </w:t>
      </w:r>
      <w:bookmarkStart w:id="0" w:name="_GoBack"/>
      <w:bookmarkEnd w:id="0"/>
    </w:p>
    <w:p w:rsidR="00783397" w:rsidRP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Pr="00783397" w:rsidRDefault="00783397" w:rsidP="00783397">
      <w:pPr>
        <w:tabs>
          <w:tab w:val="left" w:pos="811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783397" w:rsidRPr="003E2ED9" w:rsidRDefault="00783397" w:rsidP="00783397">
      <w:pPr>
        <w:jc w:val="center"/>
        <w:rPr>
          <w:rFonts w:ascii="Times New Roman" w:hAnsi="Times New Roman"/>
          <w:b/>
          <w:sz w:val="36"/>
          <w:szCs w:val="36"/>
        </w:rPr>
      </w:pPr>
      <w:r w:rsidRPr="003E2ED9">
        <w:rPr>
          <w:rFonts w:ascii="Times New Roman" w:hAnsi="Times New Roman"/>
          <w:b/>
          <w:sz w:val="36"/>
          <w:szCs w:val="36"/>
        </w:rPr>
        <w:t>Журнал консультаций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2552"/>
        <w:gridCol w:w="3354"/>
        <w:gridCol w:w="5576"/>
      </w:tblGrid>
      <w:tr w:rsidR="00783397" w:rsidRPr="00CD7461" w:rsidTr="00A71C63">
        <w:trPr>
          <w:trHeight w:val="301"/>
        </w:trPr>
        <w:tc>
          <w:tcPr>
            <w:tcW w:w="567" w:type="dxa"/>
          </w:tcPr>
          <w:p w:rsidR="00783397" w:rsidRPr="00CD7461" w:rsidRDefault="00783397" w:rsidP="00A71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4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783397" w:rsidRPr="00CD7461" w:rsidRDefault="00783397" w:rsidP="00A71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461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3" w:type="dxa"/>
          </w:tcPr>
          <w:p w:rsidR="00783397" w:rsidRPr="00CD7461" w:rsidRDefault="00783397" w:rsidP="00A71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461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Консультируемый </w:t>
            </w:r>
          </w:p>
        </w:tc>
        <w:tc>
          <w:tcPr>
            <w:tcW w:w="2552" w:type="dxa"/>
          </w:tcPr>
          <w:p w:rsidR="00783397" w:rsidRPr="00CD7461" w:rsidRDefault="00783397" w:rsidP="00A71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461">
              <w:rPr>
                <w:rFonts w:ascii="Times New Roman" w:hAnsi="Times New Roman"/>
                <w:b/>
                <w:sz w:val="24"/>
                <w:szCs w:val="24"/>
              </w:rPr>
              <w:t xml:space="preserve">Повод обращения </w:t>
            </w:r>
          </w:p>
        </w:tc>
        <w:tc>
          <w:tcPr>
            <w:tcW w:w="3354" w:type="dxa"/>
          </w:tcPr>
          <w:p w:rsidR="00783397" w:rsidRPr="00CD7461" w:rsidRDefault="00783397" w:rsidP="00A71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461">
              <w:rPr>
                <w:rFonts w:ascii="Times New Roman" w:hAnsi="Times New Roman"/>
                <w:b/>
                <w:sz w:val="24"/>
                <w:szCs w:val="24"/>
              </w:rPr>
              <w:t xml:space="preserve">Проблема </w:t>
            </w:r>
          </w:p>
        </w:tc>
        <w:tc>
          <w:tcPr>
            <w:tcW w:w="5576" w:type="dxa"/>
          </w:tcPr>
          <w:p w:rsidR="00783397" w:rsidRPr="00CD7461" w:rsidRDefault="00783397" w:rsidP="00A71C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461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783397" w:rsidRPr="00CD7461" w:rsidTr="00A71C63">
        <w:trPr>
          <w:trHeight w:val="527"/>
        </w:trPr>
        <w:tc>
          <w:tcPr>
            <w:tcW w:w="567" w:type="dxa"/>
          </w:tcPr>
          <w:p w:rsidR="00783397" w:rsidRPr="005A2E6A" w:rsidRDefault="00783397" w:rsidP="00A71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783397" w:rsidRPr="005A2E6A" w:rsidRDefault="00783397" w:rsidP="00A71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783397" w:rsidRPr="005A2E6A" w:rsidRDefault="00783397" w:rsidP="00A71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</w:tcPr>
          <w:p w:rsidR="00783397" w:rsidRPr="005A2E6A" w:rsidRDefault="00783397" w:rsidP="00A71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54" w:type="dxa"/>
          </w:tcPr>
          <w:p w:rsidR="00783397" w:rsidRPr="006B43DA" w:rsidRDefault="00783397" w:rsidP="00A71C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6" w:type="dxa"/>
          </w:tcPr>
          <w:p w:rsidR="00783397" w:rsidRPr="006B43DA" w:rsidRDefault="00783397" w:rsidP="00A71C63">
            <w:pPr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397" w:rsidRP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397" w:rsidRDefault="00783397" w:rsidP="00783397">
      <w:pPr>
        <w:tabs>
          <w:tab w:val="left" w:pos="781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5</w:t>
      </w:r>
    </w:p>
    <w:p w:rsidR="00783397" w:rsidRPr="006B43DA" w:rsidRDefault="00783397" w:rsidP="0078339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43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ЖУРНАЛ</w:t>
      </w:r>
    </w:p>
    <w:p w:rsidR="00783397" w:rsidRPr="006B43DA" w:rsidRDefault="00783397" w:rsidP="0078339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B43D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учета оказания услуг </w:t>
      </w:r>
    </w:p>
    <w:tbl>
      <w:tblPr>
        <w:tblW w:w="15420" w:type="dxa"/>
        <w:tblInd w:w="-59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4"/>
        <w:gridCol w:w="1188"/>
        <w:gridCol w:w="2126"/>
        <w:gridCol w:w="2551"/>
        <w:gridCol w:w="1985"/>
        <w:gridCol w:w="855"/>
        <w:gridCol w:w="1060"/>
        <w:gridCol w:w="823"/>
        <w:gridCol w:w="1275"/>
        <w:gridCol w:w="981"/>
        <w:gridCol w:w="960"/>
        <w:gridCol w:w="1102"/>
      </w:tblGrid>
      <w:tr w:rsidR="00783397" w:rsidRPr="00157880" w:rsidTr="00A71C63">
        <w:tc>
          <w:tcPr>
            <w:tcW w:w="51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1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Дата проведения консультации</w:t>
            </w: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ФИО </w:t>
            </w:r>
            <w:proofErr w:type="gramStart"/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консультируемого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ФИО консультанта</w:t>
            </w:r>
          </w:p>
        </w:tc>
        <w:tc>
          <w:tcPr>
            <w:tcW w:w="19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Причина обращения</w:t>
            </w:r>
          </w:p>
        </w:tc>
        <w:tc>
          <w:tcPr>
            <w:tcW w:w="1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Категория семей, родители которых получили консультацию</w:t>
            </w:r>
          </w:p>
        </w:tc>
        <w:tc>
          <w:tcPr>
            <w:tcW w:w="514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Категория детей, родители которых получили консультацию</w:t>
            </w:r>
          </w:p>
        </w:tc>
      </w:tr>
      <w:tr w:rsidR="00783397" w:rsidRPr="00157880" w:rsidTr="00A71C63">
        <w:trPr>
          <w:trHeight w:val="1598"/>
        </w:trPr>
        <w:tc>
          <w:tcPr>
            <w:tcW w:w="51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83397" w:rsidRPr="00157880" w:rsidRDefault="00783397" w:rsidP="00A71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83397" w:rsidRPr="00157880" w:rsidRDefault="00783397" w:rsidP="00A71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83397" w:rsidRPr="00157880" w:rsidRDefault="00783397" w:rsidP="00A71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83397" w:rsidRPr="00157880" w:rsidRDefault="00783397" w:rsidP="00A71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783397" w:rsidRPr="00157880" w:rsidRDefault="00783397" w:rsidP="00A71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полная</w:t>
            </w:r>
          </w:p>
        </w:tc>
        <w:tc>
          <w:tcPr>
            <w:tcW w:w="1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неполная</w:t>
            </w:r>
          </w:p>
        </w:tc>
        <w:tc>
          <w:tcPr>
            <w:tcW w:w="8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Дети от 7 до 18 лет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Дети, находящиеся на семейном обучении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Дети с инвалидностью, дети с ОВЗ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Дети, имеющие проблемы в обучении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397" w:rsidRPr="00157880" w:rsidRDefault="00783397" w:rsidP="00A71C6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157880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Дети, имеющие нарушения в поведении</w:t>
            </w:r>
          </w:p>
        </w:tc>
      </w:tr>
    </w:tbl>
    <w:p w:rsidR="00783397" w:rsidRPr="00783397" w:rsidRDefault="00783397" w:rsidP="00783397">
      <w:pPr>
        <w:tabs>
          <w:tab w:val="left" w:pos="78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3397" w:rsidRPr="00783397" w:rsidSect="007833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5B" w:rsidRDefault="00DF285B" w:rsidP="005201C5">
      <w:pPr>
        <w:spacing w:after="0" w:line="240" w:lineRule="auto"/>
      </w:pPr>
      <w:r>
        <w:separator/>
      </w:r>
    </w:p>
  </w:endnote>
  <w:endnote w:type="continuationSeparator" w:id="0">
    <w:p w:rsidR="00DF285B" w:rsidRDefault="00DF285B" w:rsidP="0052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B8" w:rsidRDefault="003B23B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3642B">
      <w:rPr>
        <w:noProof/>
      </w:rPr>
      <w:t>4</w:t>
    </w:r>
    <w:r>
      <w:fldChar w:fldCharType="end"/>
    </w:r>
  </w:p>
  <w:p w:rsidR="003B23B8" w:rsidRDefault="003B23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5B" w:rsidRDefault="00DF285B" w:rsidP="005201C5">
      <w:pPr>
        <w:spacing w:after="0" w:line="240" w:lineRule="auto"/>
      </w:pPr>
      <w:r>
        <w:separator/>
      </w:r>
    </w:p>
  </w:footnote>
  <w:footnote w:type="continuationSeparator" w:id="0">
    <w:p w:rsidR="00DF285B" w:rsidRDefault="00DF285B" w:rsidP="005201C5">
      <w:pPr>
        <w:spacing w:after="0" w:line="240" w:lineRule="auto"/>
      </w:pPr>
      <w:r>
        <w:continuationSeparator/>
      </w:r>
    </w:p>
  </w:footnote>
  <w:footnote w:id="1">
    <w:p w:rsidR="007A67C4" w:rsidRPr="007A67C4" w:rsidRDefault="007A67C4" w:rsidP="007A67C4">
      <w:pPr>
        <w:pStyle w:val="1"/>
        <w:spacing w:before="0" w:line="240" w:lineRule="auto"/>
        <w:jc w:val="both"/>
        <w:textAlignment w:val="baseline"/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eastAsia="ru-RU"/>
        </w:rPr>
      </w:pPr>
      <w:r>
        <w:rPr>
          <w:rStyle w:val="a9"/>
        </w:rPr>
        <w:footnoteRef/>
      </w:r>
      <w:r>
        <w:t xml:space="preserve"> </w:t>
      </w:r>
      <w:r w:rsidRPr="007A67C4"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eastAsia="ru-RU"/>
        </w:rPr>
        <w:t xml:space="preserve">Распоряжение </w:t>
      </w:r>
      <w:proofErr w:type="spellStart"/>
      <w:r w:rsidRPr="007A67C4"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eastAsia="ru-RU"/>
        </w:rPr>
        <w:t>Минпросвещения</w:t>
      </w:r>
      <w:proofErr w:type="spellEnd"/>
      <w:r w:rsidRPr="007A67C4">
        <w:rPr>
          <w:rFonts w:ascii="Times New Roman" w:eastAsia="Times New Roman" w:hAnsi="Times New Roman" w:cs="Times New Roman"/>
          <w:b w:val="0"/>
          <w:color w:val="auto"/>
          <w:kern w:val="36"/>
          <w:sz w:val="20"/>
          <w:szCs w:val="20"/>
          <w:lang w:eastAsia="ru-RU"/>
        </w:rPr>
        <w:t xml:space="preserve"> России от 01.03.2019 N Р-26 "Об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родителей"</w:t>
      </w:r>
    </w:p>
    <w:p w:rsidR="007A67C4" w:rsidRDefault="007A67C4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3A016C8"/>
    <w:multiLevelType w:val="hybridMultilevel"/>
    <w:tmpl w:val="4756FB66"/>
    <w:lvl w:ilvl="0" w:tplc="9C96A2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632C6"/>
    <w:multiLevelType w:val="hybridMultilevel"/>
    <w:tmpl w:val="042A2C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68F137A"/>
    <w:multiLevelType w:val="hybridMultilevel"/>
    <w:tmpl w:val="D3307854"/>
    <w:lvl w:ilvl="0" w:tplc="9C96A29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145D7A"/>
    <w:multiLevelType w:val="multilevel"/>
    <w:tmpl w:val="A11E833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>
    <w:nsid w:val="47D86EBC"/>
    <w:multiLevelType w:val="hybridMultilevel"/>
    <w:tmpl w:val="E28A804C"/>
    <w:lvl w:ilvl="0" w:tplc="9C96A29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8274238"/>
    <w:multiLevelType w:val="hybridMultilevel"/>
    <w:tmpl w:val="B10C8682"/>
    <w:lvl w:ilvl="0" w:tplc="6902EB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907588F"/>
    <w:multiLevelType w:val="hybridMultilevel"/>
    <w:tmpl w:val="729EA098"/>
    <w:lvl w:ilvl="0" w:tplc="00000005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C637E6"/>
    <w:multiLevelType w:val="hybridMultilevel"/>
    <w:tmpl w:val="55FE467C"/>
    <w:lvl w:ilvl="0" w:tplc="E74A840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C3"/>
    <w:rsid w:val="000009ED"/>
    <w:rsid w:val="0000141D"/>
    <w:rsid w:val="00001789"/>
    <w:rsid w:val="00001D7C"/>
    <w:rsid w:val="000126A3"/>
    <w:rsid w:val="000129A9"/>
    <w:rsid w:val="000135D2"/>
    <w:rsid w:val="00015488"/>
    <w:rsid w:val="000243F7"/>
    <w:rsid w:val="00025A25"/>
    <w:rsid w:val="000269DF"/>
    <w:rsid w:val="000269F7"/>
    <w:rsid w:val="00030DCC"/>
    <w:rsid w:val="000344B2"/>
    <w:rsid w:val="000352A3"/>
    <w:rsid w:val="0003642B"/>
    <w:rsid w:val="0003698E"/>
    <w:rsid w:val="000434B5"/>
    <w:rsid w:val="000511CE"/>
    <w:rsid w:val="00052950"/>
    <w:rsid w:val="00061142"/>
    <w:rsid w:val="00066B01"/>
    <w:rsid w:val="00082E80"/>
    <w:rsid w:val="0008337E"/>
    <w:rsid w:val="00093575"/>
    <w:rsid w:val="000935C3"/>
    <w:rsid w:val="000938D4"/>
    <w:rsid w:val="000938F4"/>
    <w:rsid w:val="000A2F17"/>
    <w:rsid w:val="000A775B"/>
    <w:rsid w:val="000A7F89"/>
    <w:rsid w:val="000B04B5"/>
    <w:rsid w:val="000B4E18"/>
    <w:rsid w:val="000B7012"/>
    <w:rsid w:val="000C03BC"/>
    <w:rsid w:val="000C460D"/>
    <w:rsid w:val="000C6C45"/>
    <w:rsid w:val="000C73BA"/>
    <w:rsid w:val="000D418B"/>
    <w:rsid w:val="000D66AF"/>
    <w:rsid w:val="000E2523"/>
    <w:rsid w:val="000E5E86"/>
    <w:rsid w:val="000F2D8A"/>
    <w:rsid w:val="00100B34"/>
    <w:rsid w:val="00101F3B"/>
    <w:rsid w:val="001108EF"/>
    <w:rsid w:val="001127DA"/>
    <w:rsid w:val="001157F0"/>
    <w:rsid w:val="00120BA4"/>
    <w:rsid w:val="00124648"/>
    <w:rsid w:val="00134E92"/>
    <w:rsid w:val="0013670D"/>
    <w:rsid w:val="001478A8"/>
    <w:rsid w:val="0016401E"/>
    <w:rsid w:val="00176AAA"/>
    <w:rsid w:val="0018186F"/>
    <w:rsid w:val="00192D1E"/>
    <w:rsid w:val="00193026"/>
    <w:rsid w:val="00194145"/>
    <w:rsid w:val="00196B10"/>
    <w:rsid w:val="001A0288"/>
    <w:rsid w:val="001A0CD0"/>
    <w:rsid w:val="001B5F59"/>
    <w:rsid w:val="001C04D8"/>
    <w:rsid w:val="001C60D4"/>
    <w:rsid w:val="001D15B7"/>
    <w:rsid w:val="001D5C5D"/>
    <w:rsid w:val="001D7724"/>
    <w:rsid w:val="001E26A0"/>
    <w:rsid w:val="001E4D3F"/>
    <w:rsid w:val="001F1435"/>
    <w:rsid w:val="001F357A"/>
    <w:rsid w:val="002065F1"/>
    <w:rsid w:val="002075E8"/>
    <w:rsid w:val="00211913"/>
    <w:rsid w:val="00212169"/>
    <w:rsid w:val="00212C61"/>
    <w:rsid w:val="00212EF9"/>
    <w:rsid w:val="0022050C"/>
    <w:rsid w:val="00220DFB"/>
    <w:rsid w:val="002235A4"/>
    <w:rsid w:val="0022430D"/>
    <w:rsid w:val="00230741"/>
    <w:rsid w:val="00247DFC"/>
    <w:rsid w:val="002538A8"/>
    <w:rsid w:val="00254DB7"/>
    <w:rsid w:val="00256524"/>
    <w:rsid w:val="00263D22"/>
    <w:rsid w:val="002666D9"/>
    <w:rsid w:val="002728C6"/>
    <w:rsid w:val="00272FB9"/>
    <w:rsid w:val="002757BE"/>
    <w:rsid w:val="00280748"/>
    <w:rsid w:val="002813A2"/>
    <w:rsid w:val="002817B8"/>
    <w:rsid w:val="00283116"/>
    <w:rsid w:val="00287BF6"/>
    <w:rsid w:val="002949B3"/>
    <w:rsid w:val="00296DE5"/>
    <w:rsid w:val="002A36C2"/>
    <w:rsid w:val="002A407C"/>
    <w:rsid w:val="002A4D5B"/>
    <w:rsid w:val="002A5BEB"/>
    <w:rsid w:val="002B005A"/>
    <w:rsid w:val="002C05E6"/>
    <w:rsid w:val="002C2A71"/>
    <w:rsid w:val="002D1622"/>
    <w:rsid w:val="002D6FFB"/>
    <w:rsid w:val="002F1E4B"/>
    <w:rsid w:val="003007EC"/>
    <w:rsid w:val="00303C9B"/>
    <w:rsid w:val="00312A3B"/>
    <w:rsid w:val="003132DD"/>
    <w:rsid w:val="00313E26"/>
    <w:rsid w:val="00317C4D"/>
    <w:rsid w:val="00317DF3"/>
    <w:rsid w:val="003243C2"/>
    <w:rsid w:val="00330DC1"/>
    <w:rsid w:val="0034635D"/>
    <w:rsid w:val="00350F19"/>
    <w:rsid w:val="00352E7A"/>
    <w:rsid w:val="0035796E"/>
    <w:rsid w:val="00366224"/>
    <w:rsid w:val="003669D1"/>
    <w:rsid w:val="00370F4D"/>
    <w:rsid w:val="003723E6"/>
    <w:rsid w:val="00374782"/>
    <w:rsid w:val="00376687"/>
    <w:rsid w:val="00377AEC"/>
    <w:rsid w:val="00394ED6"/>
    <w:rsid w:val="003956DF"/>
    <w:rsid w:val="0039587E"/>
    <w:rsid w:val="00395D8C"/>
    <w:rsid w:val="003971D3"/>
    <w:rsid w:val="003A7B0A"/>
    <w:rsid w:val="003B09C7"/>
    <w:rsid w:val="003B136C"/>
    <w:rsid w:val="003B23B8"/>
    <w:rsid w:val="003C0F73"/>
    <w:rsid w:val="003C1974"/>
    <w:rsid w:val="003C60E6"/>
    <w:rsid w:val="003D4654"/>
    <w:rsid w:val="003D7D2C"/>
    <w:rsid w:val="003E0395"/>
    <w:rsid w:val="003E3555"/>
    <w:rsid w:val="003E6F82"/>
    <w:rsid w:val="003E7ABE"/>
    <w:rsid w:val="003E7E34"/>
    <w:rsid w:val="003F1CFC"/>
    <w:rsid w:val="003F4A3B"/>
    <w:rsid w:val="003F6BB4"/>
    <w:rsid w:val="00401E63"/>
    <w:rsid w:val="0040229E"/>
    <w:rsid w:val="00402D65"/>
    <w:rsid w:val="004036E6"/>
    <w:rsid w:val="0041031A"/>
    <w:rsid w:val="004209E7"/>
    <w:rsid w:val="004221E3"/>
    <w:rsid w:val="004231A3"/>
    <w:rsid w:val="0042543E"/>
    <w:rsid w:val="004323C3"/>
    <w:rsid w:val="0043266E"/>
    <w:rsid w:val="00442011"/>
    <w:rsid w:val="0045100C"/>
    <w:rsid w:val="00471110"/>
    <w:rsid w:val="00473140"/>
    <w:rsid w:val="00481F21"/>
    <w:rsid w:val="00487B40"/>
    <w:rsid w:val="00487D41"/>
    <w:rsid w:val="00491C99"/>
    <w:rsid w:val="00493BDB"/>
    <w:rsid w:val="004A2777"/>
    <w:rsid w:val="004A4B59"/>
    <w:rsid w:val="004A6D6E"/>
    <w:rsid w:val="004A73FB"/>
    <w:rsid w:val="004B102E"/>
    <w:rsid w:val="004B6304"/>
    <w:rsid w:val="004C05C0"/>
    <w:rsid w:val="004E425F"/>
    <w:rsid w:val="004E59E9"/>
    <w:rsid w:val="004F1726"/>
    <w:rsid w:val="004F1A96"/>
    <w:rsid w:val="004F2B8F"/>
    <w:rsid w:val="004F5698"/>
    <w:rsid w:val="004F679B"/>
    <w:rsid w:val="00500EF7"/>
    <w:rsid w:val="0051563C"/>
    <w:rsid w:val="005201C5"/>
    <w:rsid w:val="005208F6"/>
    <w:rsid w:val="00523101"/>
    <w:rsid w:val="005272BC"/>
    <w:rsid w:val="00532418"/>
    <w:rsid w:val="00532FE8"/>
    <w:rsid w:val="0053357E"/>
    <w:rsid w:val="005433A8"/>
    <w:rsid w:val="00543FA5"/>
    <w:rsid w:val="00550D5A"/>
    <w:rsid w:val="00552C8C"/>
    <w:rsid w:val="00554A3E"/>
    <w:rsid w:val="005604E8"/>
    <w:rsid w:val="00561C38"/>
    <w:rsid w:val="005726CF"/>
    <w:rsid w:val="005812C3"/>
    <w:rsid w:val="0058613B"/>
    <w:rsid w:val="005916DA"/>
    <w:rsid w:val="0059584C"/>
    <w:rsid w:val="005A29E0"/>
    <w:rsid w:val="005C377E"/>
    <w:rsid w:val="005C41B8"/>
    <w:rsid w:val="005D3A42"/>
    <w:rsid w:val="005D69D6"/>
    <w:rsid w:val="005E1CAF"/>
    <w:rsid w:val="005E3C4D"/>
    <w:rsid w:val="005E5E8B"/>
    <w:rsid w:val="005E729D"/>
    <w:rsid w:val="005F21FA"/>
    <w:rsid w:val="00607815"/>
    <w:rsid w:val="00611480"/>
    <w:rsid w:val="0061158D"/>
    <w:rsid w:val="0061263A"/>
    <w:rsid w:val="00613883"/>
    <w:rsid w:val="0062051F"/>
    <w:rsid w:val="00620654"/>
    <w:rsid w:val="006250C3"/>
    <w:rsid w:val="00632225"/>
    <w:rsid w:val="00632633"/>
    <w:rsid w:val="006338CD"/>
    <w:rsid w:val="00634782"/>
    <w:rsid w:val="00643FCB"/>
    <w:rsid w:val="00651CCE"/>
    <w:rsid w:val="006521F9"/>
    <w:rsid w:val="00657495"/>
    <w:rsid w:val="00660415"/>
    <w:rsid w:val="00660B8F"/>
    <w:rsid w:val="0068260F"/>
    <w:rsid w:val="00683801"/>
    <w:rsid w:val="00684C3A"/>
    <w:rsid w:val="00684DBC"/>
    <w:rsid w:val="0068603F"/>
    <w:rsid w:val="00691CF9"/>
    <w:rsid w:val="006925E5"/>
    <w:rsid w:val="00695F93"/>
    <w:rsid w:val="006A050D"/>
    <w:rsid w:val="006A4002"/>
    <w:rsid w:val="006A5812"/>
    <w:rsid w:val="006A58B0"/>
    <w:rsid w:val="006A6132"/>
    <w:rsid w:val="006B01B6"/>
    <w:rsid w:val="006B3F8E"/>
    <w:rsid w:val="006B7ED7"/>
    <w:rsid w:val="006C1658"/>
    <w:rsid w:val="006D7165"/>
    <w:rsid w:val="006E25C9"/>
    <w:rsid w:val="006E32DB"/>
    <w:rsid w:val="006E601C"/>
    <w:rsid w:val="006F0570"/>
    <w:rsid w:val="006F3E2F"/>
    <w:rsid w:val="007000B6"/>
    <w:rsid w:val="007068E4"/>
    <w:rsid w:val="007109DF"/>
    <w:rsid w:val="00713237"/>
    <w:rsid w:val="00713360"/>
    <w:rsid w:val="0072441A"/>
    <w:rsid w:val="0073211D"/>
    <w:rsid w:val="007327AB"/>
    <w:rsid w:val="0073751E"/>
    <w:rsid w:val="007404AE"/>
    <w:rsid w:val="00742E16"/>
    <w:rsid w:val="00746A43"/>
    <w:rsid w:val="0075272A"/>
    <w:rsid w:val="007554E1"/>
    <w:rsid w:val="00757ED4"/>
    <w:rsid w:val="00771BF8"/>
    <w:rsid w:val="00776D37"/>
    <w:rsid w:val="00780CAB"/>
    <w:rsid w:val="00781FB2"/>
    <w:rsid w:val="00783397"/>
    <w:rsid w:val="00793F03"/>
    <w:rsid w:val="00797B0D"/>
    <w:rsid w:val="007A2DAF"/>
    <w:rsid w:val="007A67C4"/>
    <w:rsid w:val="007B3660"/>
    <w:rsid w:val="007B3D14"/>
    <w:rsid w:val="007B44AC"/>
    <w:rsid w:val="007B7406"/>
    <w:rsid w:val="007C59F3"/>
    <w:rsid w:val="007D0B48"/>
    <w:rsid w:val="007D52A2"/>
    <w:rsid w:val="007D5A2E"/>
    <w:rsid w:val="007D6C7A"/>
    <w:rsid w:val="007E0B29"/>
    <w:rsid w:val="007E5F75"/>
    <w:rsid w:val="007E673A"/>
    <w:rsid w:val="00801541"/>
    <w:rsid w:val="00805058"/>
    <w:rsid w:val="008137C3"/>
    <w:rsid w:val="008216B2"/>
    <w:rsid w:val="008216BE"/>
    <w:rsid w:val="00823D2F"/>
    <w:rsid w:val="00824601"/>
    <w:rsid w:val="008262E0"/>
    <w:rsid w:val="00862036"/>
    <w:rsid w:val="008639F6"/>
    <w:rsid w:val="008641D6"/>
    <w:rsid w:val="00865BF3"/>
    <w:rsid w:val="00866AB1"/>
    <w:rsid w:val="00866ABB"/>
    <w:rsid w:val="00871218"/>
    <w:rsid w:val="00872961"/>
    <w:rsid w:val="00885C5D"/>
    <w:rsid w:val="008879F3"/>
    <w:rsid w:val="00896366"/>
    <w:rsid w:val="008B4AF7"/>
    <w:rsid w:val="008B77A5"/>
    <w:rsid w:val="008C2D2D"/>
    <w:rsid w:val="008D19BF"/>
    <w:rsid w:val="008E2500"/>
    <w:rsid w:val="008E2C26"/>
    <w:rsid w:val="008F013F"/>
    <w:rsid w:val="008F0EC1"/>
    <w:rsid w:val="008F5EF8"/>
    <w:rsid w:val="00900822"/>
    <w:rsid w:val="00903424"/>
    <w:rsid w:val="00907299"/>
    <w:rsid w:val="00913E05"/>
    <w:rsid w:val="00916C16"/>
    <w:rsid w:val="0092261B"/>
    <w:rsid w:val="00927844"/>
    <w:rsid w:val="009306D7"/>
    <w:rsid w:val="0093344F"/>
    <w:rsid w:val="00935ED4"/>
    <w:rsid w:val="009429F7"/>
    <w:rsid w:val="00957B5D"/>
    <w:rsid w:val="009615DA"/>
    <w:rsid w:val="0096182F"/>
    <w:rsid w:val="009632FB"/>
    <w:rsid w:val="009640DF"/>
    <w:rsid w:val="00964500"/>
    <w:rsid w:val="0097247E"/>
    <w:rsid w:val="00980859"/>
    <w:rsid w:val="00991A5F"/>
    <w:rsid w:val="00996D5B"/>
    <w:rsid w:val="009B5F23"/>
    <w:rsid w:val="009C0060"/>
    <w:rsid w:val="009E1EA9"/>
    <w:rsid w:val="009E493C"/>
    <w:rsid w:val="009E5F09"/>
    <w:rsid w:val="009F5527"/>
    <w:rsid w:val="00A01A64"/>
    <w:rsid w:val="00A0766D"/>
    <w:rsid w:val="00A12925"/>
    <w:rsid w:val="00A17340"/>
    <w:rsid w:val="00A3736D"/>
    <w:rsid w:val="00A37D67"/>
    <w:rsid w:val="00A411A9"/>
    <w:rsid w:val="00A413D2"/>
    <w:rsid w:val="00A46BEC"/>
    <w:rsid w:val="00A476DB"/>
    <w:rsid w:val="00A53E93"/>
    <w:rsid w:val="00A55FB6"/>
    <w:rsid w:val="00A57638"/>
    <w:rsid w:val="00A7003B"/>
    <w:rsid w:val="00A72035"/>
    <w:rsid w:val="00A743E7"/>
    <w:rsid w:val="00A747AB"/>
    <w:rsid w:val="00A776BA"/>
    <w:rsid w:val="00A77BCE"/>
    <w:rsid w:val="00A84BC1"/>
    <w:rsid w:val="00A90D27"/>
    <w:rsid w:val="00A94570"/>
    <w:rsid w:val="00A95B52"/>
    <w:rsid w:val="00AA39CE"/>
    <w:rsid w:val="00AA4CD6"/>
    <w:rsid w:val="00AB07A6"/>
    <w:rsid w:val="00AB084F"/>
    <w:rsid w:val="00AB0E93"/>
    <w:rsid w:val="00AB2409"/>
    <w:rsid w:val="00AB61AE"/>
    <w:rsid w:val="00AC47BC"/>
    <w:rsid w:val="00AD1BF5"/>
    <w:rsid w:val="00AD4E14"/>
    <w:rsid w:val="00AD6624"/>
    <w:rsid w:val="00AD762C"/>
    <w:rsid w:val="00AE295B"/>
    <w:rsid w:val="00AE2E88"/>
    <w:rsid w:val="00AE3D40"/>
    <w:rsid w:val="00AE7506"/>
    <w:rsid w:val="00AF640D"/>
    <w:rsid w:val="00AF72A9"/>
    <w:rsid w:val="00B0774D"/>
    <w:rsid w:val="00B118D2"/>
    <w:rsid w:val="00B127A6"/>
    <w:rsid w:val="00B139E2"/>
    <w:rsid w:val="00B215F9"/>
    <w:rsid w:val="00B23643"/>
    <w:rsid w:val="00B3025C"/>
    <w:rsid w:val="00B305B8"/>
    <w:rsid w:val="00B32D20"/>
    <w:rsid w:val="00B33C96"/>
    <w:rsid w:val="00B422B1"/>
    <w:rsid w:val="00B43675"/>
    <w:rsid w:val="00B67E9A"/>
    <w:rsid w:val="00B70C61"/>
    <w:rsid w:val="00B73AF6"/>
    <w:rsid w:val="00B76D43"/>
    <w:rsid w:val="00B90EB6"/>
    <w:rsid w:val="00B93377"/>
    <w:rsid w:val="00B96074"/>
    <w:rsid w:val="00BA3A09"/>
    <w:rsid w:val="00BA651F"/>
    <w:rsid w:val="00BB559B"/>
    <w:rsid w:val="00BB7BE9"/>
    <w:rsid w:val="00BC21B8"/>
    <w:rsid w:val="00BC62B8"/>
    <w:rsid w:val="00BD30F1"/>
    <w:rsid w:val="00BD4EF1"/>
    <w:rsid w:val="00BD5141"/>
    <w:rsid w:val="00BE6B2D"/>
    <w:rsid w:val="00BE7E66"/>
    <w:rsid w:val="00BF0C40"/>
    <w:rsid w:val="00BF16E2"/>
    <w:rsid w:val="00BF5268"/>
    <w:rsid w:val="00BF55BC"/>
    <w:rsid w:val="00BF76FF"/>
    <w:rsid w:val="00C10DA1"/>
    <w:rsid w:val="00C12D71"/>
    <w:rsid w:val="00C2228A"/>
    <w:rsid w:val="00C24661"/>
    <w:rsid w:val="00C31822"/>
    <w:rsid w:val="00C32862"/>
    <w:rsid w:val="00C33723"/>
    <w:rsid w:val="00C41207"/>
    <w:rsid w:val="00C525B8"/>
    <w:rsid w:val="00C56313"/>
    <w:rsid w:val="00C566AB"/>
    <w:rsid w:val="00C62B4D"/>
    <w:rsid w:val="00C644E0"/>
    <w:rsid w:val="00C705BE"/>
    <w:rsid w:val="00C770A0"/>
    <w:rsid w:val="00C777B4"/>
    <w:rsid w:val="00C805DE"/>
    <w:rsid w:val="00C83BFC"/>
    <w:rsid w:val="00C84ED1"/>
    <w:rsid w:val="00C8716C"/>
    <w:rsid w:val="00C95DE2"/>
    <w:rsid w:val="00C972BA"/>
    <w:rsid w:val="00CA16F9"/>
    <w:rsid w:val="00CA43E5"/>
    <w:rsid w:val="00CA53A5"/>
    <w:rsid w:val="00CB4F62"/>
    <w:rsid w:val="00CB534D"/>
    <w:rsid w:val="00CB7E63"/>
    <w:rsid w:val="00CC207B"/>
    <w:rsid w:val="00CC2BB4"/>
    <w:rsid w:val="00CC6C0E"/>
    <w:rsid w:val="00CD25F2"/>
    <w:rsid w:val="00CD3FCD"/>
    <w:rsid w:val="00CD4DC1"/>
    <w:rsid w:val="00CE3C6D"/>
    <w:rsid w:val="00CE4ABC"/>
    <w:rsid w:val="00CF566B"/>
    <w:rsid w:val="00D02477"/>
    <w:rsid w:val="00D02631"/>
    <w:rsid w:val="00D02DB5"/>
    <w:rsid w:val="00D03951"/>
    <w:rsid w:val="00D03FFF"/>
    <w:rsid w:val="00D10CD3"/>
    <w:rsid w:val="00D11019"/>
    <w:rsid w:val="00D12C45"/>
    <w:rsid w:val="00D14F72"/>
    <w:rsid w:val="00D2641C"/>
    <w:rsid w:val="00D30C1D"/>
    <w:rsid w:val="00D423B4"/>
    <w:rsid w:val="00D50ECE"/>
    <w:rsid w:val="00D56FB2"/>
    <w:rsid w:val="00D67E72"/>
    <w:rsid w:val="00D701A6"/>
    <w:rsid w:val="00D824FD"/>
    <w:rsid w:val="00D8330D"/>
    <w:rsid w:val="00D8378E"/>
    <w:rsid w:val="00D862E5"/>
    <w:rsid w:val="00D87574"/>
    <w:rsid w:val="00D90A1F"/>
    <w:rsid w:val="00D92129"/>
    <w:rsid w:val="00D9245F"/>
    <w:rsid w:val="00D9554C"/>
    <w:rsid w:val="00D961BA"/>
    <w:rsid w:val="00DB622D"/>
    <w:rsid w:val="00DC33A2"/>
    <w:rsid w:val="00DC4A2A"/>
    <w:rsid w:val="00DC795E"/>
    <w:rsid w:val="00DD255A"/>
    <w:rsid w:val="00DD3A1F"/>
    <w:rsid w:val="00DD69E6"/>
    <w:rsid w:val="00DE7D67"/>
    <w:rsid w:val="00DF285B"/>
    <w:rsid w:val="00E04789"/>
    <w:rsid w:val="00E04D09"/>
    <w:rsid w:val="00E07569"/>
    <w:rsid w:val="00E1715B"/>
    <w:rsid w:val="00E2080B"/>
    <w:rsid w:val="00E244FF"/>
    <w:rsid w:val="00E25F30"/>
    <w:rsid w:val="00E37128"/>
    <w:rsid w:val="00E42E93"/>
    <w:rsid w:val="00E43DF2"/>
    <w:rsid w:val="00E46CE0"/>
    <w:rsid w:val="00E738F9"/>
    <w:rsid w:val="00E7504A"/>
    <w:rsid w:val="00E813D3"/>
    <w:rsid w:val="00E85B22"/>
    <w:rsid w:val="00E97390"/>
    <w:rsid w:val="00E979A9"/>
    <w:rsid w:val="00E97FDB"/>
    <w:rsid w:val="00EB3652"/>
    <w:rsid w:val="00EB4D3B"/>
    <w:rsid w:val="00EC3F08"/>
    <w:rsid w:val="00EE05E6"/>
    <w:rsid w:val="00EE7A1A"/>
    <w:rsid w:val="00EF09EE"/>
    <w:rsid w:val="00F11AF8"/>
    <w:rsid w:val="00F13FF8"/>
    <w:rsid w:val="00F30A2B"/>
    <w:rsid w:val="00F42966"/>
    <w:rsid w:val="00F457F1"/>
    <w:rsid w:val="00F529C3"/>
    <w:rsid w:val="00F54B90"/>
    <w:rsid w:val="00F54F88"/>
    <w:rsid w:val="00F56685"/>
    <w:rsid w:val="00F56BBF"/>
    <w:rsid w:val="00F61716"/>
    <w:rsid w:val="00F723DE"/>
    <w:rsid w:val="00F72F79"/>
    <w:rsid w:val="00F90960"/>
    <w:rsid w:val="00F918B6"/>
    <w:rsid w:val="00F92808"/>
    <w:rsid w:val="00F92DA7"/>
    <w:rsid w:val="00F94E20"/>
    <w:rsid w:val="00FA59F7"/>
    <w:rsid w:val="00FA6E60"/>
    <w:rsid w:val="00FB2D49"/>
    <w:rsid w:val="00FC2D23"/>
    <w:rsid w:val="00FC7828"/>
    <w:rsid w:val="00FC7CD3"/>
    <w:rsid w:val="00FD0DA6"/>
    <w:rsid w:val="00FD39EB"/>
    <w:rsid w:val="00FE1374"/>
    <w:rsid w:val="00FE24A4"/>
    <w:rsid w:val="00FE347A"/>
    <w:rsid w:val="00FE3858"/>
    <w:rsid w:val="00FE406F"/>
    <w:rsid w:val="00FE41F6"/>
    <w:rsid w:val="00FE7CE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0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201C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2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2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20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201C5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520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20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oth">
    <w:name w:val="pboth"/>
    <w:basedOn w:val="a"/>
    <w:rsid w:val="00B9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90E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41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13D2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78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6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0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5201C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20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520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520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5201C5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unhideWhenUsed/>
    <w:rsid w:val="005201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201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both">
    <w:name w:val="pboth"/>
    <w:basedOn w:val="a"/>
    <w:rsid w:val="00B9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B90E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95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A41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13D2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783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DA1D-5339-4EBE-9408-0BF38AFD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2263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</dc:creator>
  <cp:lastModifiedBy>Елена Анатольевна</cp:lastModifiedBy>
  <cp:revision>3</cp:revision>
  <cp:lastPrinted>2020-12-02T00:29:00Z</cp:lastPrinted>
  <dcterms:created xsi:type="dcterms:W3CDTF">2020-12-02T01:49:00Z</dcterms:created>
  <dcterms:modified xsi:type="dcterms:W3CDTF">2020-12-03T10:24:00Z</dcterms:modified>
</cp:coreProperties>
</file>